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F85" w:rsidRPr="00D22F85" w:rsidRDefault="00D22F85" w:rsidP="00D22F85">
      <w:pPr>
        <w:pStyle w:val="1"/>
        <w:rPr>
          <w:lang w:val="be-BY"/>
        </w:rPr>
      </w:pPr>
      <w:r w:rsidRPr="00D22F85">
        <w:t>Метадычныя рэкамендацыі па вучэ</w:t>
      </w:r>
      <w:r w:rsidRPr="00D22F85">
        <w:rPr>
          <w:lang w:val="be-BY"/>
        </w:rPr>
        <w:t xml:space="preserve">бным прадмеце </w:t>
      </w:r>
      <w:r w:rsidRPr="00D22F85">
        <w:rPr>
          <w:lang w:val="be-BY"/>
        </w:rPr>
        <w:br/>
        <w:t xml:space="preserve">«Літаратурнае чытанне» </w:t>
      </w:r>
      <w:r w:rsidRPr="00D22F85">
        <w:t xml:space="preserve">для </w:t>
      </w:r>
      <w:r w:rsidRPr="00D22F85">
        <w:rPr>
          <w:lang w:val="be-BY"/>
        </w:rPr>
        <w:t>І</w:t>
      </w:r>
      <w:r w:rsidRPr="00D22F85">
        <w:rPr>
          <w:lang w:val="en-US"/>
        </w:rPr>
        <w:t>V</w:t>
      </w:r>
      <w:r w:rsidRPr="00D22F85">
        <w:t xml:space="preserve"> класа ўстан</w:t>
      </w:r>
      <w:r w:rsidR="0004413E">
        <w:t>оў агульнай сярэдняй адукацыі з</w:t>
      </w:r>
      <w:r w:rsidR="0004413E">
        <w:rPr>
          <w:lang w:val="be-BY"/>
        </w:rPr>
        <w:t> </w:t>
      </w:r>
      <w:r w:rsidRPr="00D22F85">
        <w:t>беларускай і рускай мовамі на«вучання і выхавання</w:t>
      </w:r>
    </w:p>
    <w:p w:rsidR="00D22F85" w:rsidRPr="00D22F85" w:rsidRDefault="00D22F85" w:rsidP="00D22F85">
      <w:pPr>
        <w:pStyle w:val="10"/>
        <w:rPr>
          <w:lang w:val="be-BY"/>
        </w:rPr>
      </w:pPr>
      <w:r w:rsidRPr="00D22F85">
        <w:rPr>
          <w:lang w:val="be-BY"/>
        </w:rPr>
        <w:t>Урок 63. Мікола Янчанка. «Сустрэча з бацькам»; падагульненне па раздзеле «Лёс чалавека на вайне»</w:t>
      </w:r>
    </w:p>
    <w:p w:rsidR="00D22F85" w:rsidRPr="00D22F85" w:rsidRDefault="00D22F85" w:rsidP="00D22F85">
      <w:pPr>
        <w:pStyle w:val="a3"/>
        <w:rPr>
          <w:b/>
          <w:lang w:val="be-BY"/>
        </w:rPr>
      </w:pPr>
      <w:r w:rsidRPr="00D22F85">
        <w:rPr>
          <w:b/>
          <w:lang w:val="be-BY"/>
        </w:rPr>
        <w:t xml:space="preserve">ЗАДАЧЫ: </w:t>
      </w:r>
      <w:r w:rsidRPr="00D22F85">
        <w:rPr>
          <w:lang w:val="be-BY"/>
        </w:rPr>
        <w:t xml:space="preserve">фарміраваць уяўленні вучняў пра жыццё дзяцей у пасляваенны час, выхоўваць у свядомасці важнасць захавання памяці пра загінулых у гады Вялікай Айчыннай вайны сродкамі мастацкага слова; развіваць уменне выказваць свае адносіны да прачытанага і ўчынкаў дзеючых асоб; вучыць падрабязна пераказваць змест апавядальнага тэксту па складзеным плане; </w:t>
      </w:r>
      <w:r w:rsidRPr="00D22F85">
        <w:rPr>
          <w:kern w:val="36"/>
          <w:lang w:val="be-BY"/>
        </w:rPr>
        <w:t>падагульніць веды вучняў па</w:t>
      </w:r>
      <w:r w:rsidRPr="00D22F85">
        <w:rPr>
          <w:bCs/>
          <w:lang w:val="be-BY"/>
        </w:rPr>
        <w:t xml:space="preserve"> вывучаным раздзеле; прывіваць цікавасць да чытання твораў на ваенную і</w:t>
      </w:r>
      <w:r w:rsidR="0004413E">
        <w:rPr>
          <w:bCs/>
          <w:lang w:val="be-BY"/>
        </w:rPr>
        <w:t> </w:t>
      </w:r>
      <w:r w:rsidRPr="00D22F85">
        <w:rPr>
          <w:bCs/>
          <w:lang w:val="be-BY"/>
        </w:rPr>
        <w:t>пасляваенную тэму.</w:t>
      </w:r>
    </w:p>
    <w:p w:rsidR="00D22F85" w:rsidRPr="00D22F85" w:rsidRDefault="00D22F85" w:rsidP="00D22F85">
      <w:pPr>
        <w:pStyle w:val="a3"/>
        <w:rPr>
          <w:lang w:val="be-BY"/>
        </w:rPr>
      </w:pPr>
      <w:r w:rsidRPr="00D22F85">
        <w:rPr>
          <w:b/>
          <w:lang w:val="be-BY"/>
        </w:rPr>
        <w:t xml:space="preserve">АБСТАЛЯВАННЕ: </w:t>
      </w:r>
      <w:r w:rsidRPr="00D22F85">
        <w:rPr>
          <w:lang w:val="be-BY"/>
        </w:rPr>
        <w:t xml:space="preserve">малюнак газнічкі і калоды. Памяткі «Слоўнік-памочнік для вызначэння станоўчых рыс характару герояў твора» і «Слоўнік-памочнік для вызначэння адмоўных рыс характару герояў твора» </w:t>
      </w:r>
      <w:r w:rsidRPr="00D22F85">
        <w:rPr>
          <w:i/>
          <w:lang w:val="be-BY"/>
        </w:rPr>
        <w:t>(змешчаны на форзацах вучэбнага дапаможніка «Літаратурнае чытанне» для ІІІ класа)</w:t>
      </w:r>
      <w:r w:rsidRPr="00D22F85">
        <w:rPr>
          <w:lang w:val="be-BY"/>
        </w:rPr>
        <w:t>.</w:t>
      </w:r>
    </w:p>
    <w:p w:rsidR="00D22F85" w:rsidRPr="00D22F85" w:rsidRDefault="00D22F85" w:rsidP="00D22F85">
      <w:pPr>
        <w:pStyle w:val="10"/>
        <w:jc w:val="center"/>
        <w:rPr>
          <w:lang w:val="be-BY"/>
        </w:rPr>
      </w:pPr>
      <w:r w:rsidRPr="00D22F85">
        <w:rPr>
          <w:lang w:val="be-BY"/>
        </w:rPr>
        <w:t>Ход урока</w:t>
      </w:r>
    </w:p>
    <w:p w:rsidR="00D22F85" w:rsidRPr="00D22F85" w:rsidRDefault="00D22F85" w:rsidP="00D22F85">
      <w:pPr>
        <w:pStyle w:val="a3"/>
        <w:rPr>
          <w:lang w:val="be-BY"/>
        </w:rPr>
      </w:pPr>
      <w:r w:rsidRPr="00D22F85">
        <w:rPr>
          <w:lang w:val="be-BY"/>
        </w:rPr>
        <w:t>Праверка дамашняга задання. Улічваючы вялікі аб’ём вучэбнага матэрыялу для разгляду на гэтым уроку, рэкамендуем паслухаць і ацаніць 5–7 вучняў з</w:t>
      </w:r>
      <w:r w:rsidR="0004413E">
        <w:rPr>
          <w:lang w:val="be-BY"/>
        </w:rPr>
        <w:t> </w:t>
      </w:r>
      <w:r w:rsidRPr="00D22F85">
        <w:rPr>
          <w:lang w:val="be-BY"/>
        </w:rPr>
        <w:t>падрыхтаваным выразным чытаннем вершаў Міколы Чарняўскага «Клятва Марата Казея» і Петруся Броўкі «А хіба ёсць, што забываюць?».</w:t>
      </w:r>
    </w:p>
    <w:p w:rsidR="00D22F85" w:rsidRPr="00D22F85" w:rsidRDefault="00D22F85" w:rsidP="00D22F85">
      <w:pPr>
        <w:pStyle w:val="2"/>
        <w:rPr>
          <w:lang w:val="be-BY"/>
        </w:rPr>
      </w:pPr>
      <w:r w:rsidRPr="00D22F85">
        <w:rPr>
          <w:lang w:val="be-BY"/>
        </w:rPr>
        <w:t>Работа з апавяданнем Міколы Янчанкі «Сустрэча з бацькам»</w:t>
      </w:r>
    </w:p>
    <w:p w:rsidR="00D22F85" w:rsidRPr="00D22F85" w:rsidRDefault="00D22F85" w:rsidP="00D22F85">
      <w:pPr>
        <w:pStyle w:val="a3"/>
        <w:rPr>
          <w:lang w:val="be-BY"/>
        </w:rPr>
      </w:pPr>
      <w:r w:rsidRPr="00D22F85">
        <w:rPr>
          <w:lang w:val="be-BY"/>
        </w:rPr>
        <w:t>1) Настаўнік чытае ўрывак: «Схамян</w:t>
      </w:r>
      <w:r w:rsidRPr="00D22F85">
        <w:rPr>
          <w:bCs/>
          <w:color w:val="000000"/>
          <w:lang w:val="be-BY"/>
        </w:rPr>
        <w:t>у́</w:t>
      </w:r>
      <w:r w:rsidRPr="00D22F85">
        <w:rPr>
          <w:lang w:val="be-BY"/>
        </w:rPr>
        <w:t>ўся я тады, калі на маёй далоні асталася абшчыпаная з усіх бакоў скарыначка. Што я нарабіў? Што скажуць маці, брат, калі вернуцца дахаты?...</w:t>
      </w:r>
    </w:p>
    <w:p w:rsidR="00D22F85" w:rsidRPr="00D22F85" w:rsidRDefault="00D22F85" w:rsidP="00D22F85">
      <w:pPr>
        <w:pStyle w:val="a3"/>
        <w:rPr>
          <w:lang w:val="be-BY"/>
        </w:rPr>
      </w:pPr>
      <w:r w:rsidRPr="00D22F85">
        <w:rPr>
          <w:lang w:val="be-BY"/>
        </w:rPr>
        <w:t>Хуценька-хуценька я палажыў скарыначку на стол, акрыў яе абрусам. Але спак</w:t>
      </w:r>
      <w:r w:rsidRPr="00D22F85">
        <w:rPr>
          <w:bCs/>
          <w:color w:val="000000"/>
          <w:lang w:val="be-BY"/>
        </w:rPr>
        <w:t>у́</w:t>
      </w:r>
      <w:r w:rsidRPr="00D22F85">
        <w:rPr>
          <w:lang w:val="be-BY"/>
        </w:rPr>
        <w:t>са з’есці хлеб увесь, каб яго і духу не было ў хаце, каб ім і не пахла нават, была такая вялікая, такая неадольная, што я не вытрымаў</w:t>
      </w:r>
      <w:r w:rsidR="00CC128A">
        <w:rPr>
          <w:lang w:val="be-BY"/>
        </w:rPr>
        <w:t xml:space="preserve"> ― </w:t>
      </w:r>
      <w:r w:rsidRPr="00D22F85">
        <w:rPr>
          <w:lang w:val="be-BY"/>
        </w:rPr>
        <w:t>зноў падсеў да стала, узяў скарыначку ў рукі і ўкінуў яе ў рот...»</w:t>
      </w:r>
    </w:p>
    <w:p w:rsidR="00D22F85" w:rsidRPr="00D22F85" w:rsidRDefault="00D22F85" w:rsidP="00D22F85">
      <w:pPr>
        <w:pStyle w:val="a3"/>
        <w:numPr>
          <w:ilvl w:val="0"/>
          <w:numId w:val="3"/>
        </w:numPr>
        <w:rPr>
          <w:lang w:val="be-BY"/>
        </w:rPr>
      </w:pPr>
      <w:r w:rsidRPr="00D22F85">
        <w:rPr>
          <w:lang w:val="be-BY"/>
        </w:rPr>
        <w:t xml:space="preserve">Урывак з якога апавядання вы пачулі? </w:t>
      </w:r>
      <w:r w:rsidRPr="00D22F85">
        <w:rPr>
          <w:i/>
          <w:lang w:val="be-BY"/>
        </w:rPr>
        <w:t>(З апавядання «Хлеб» Барыса Сачанкі.)</w:t>
      </w:r>
    </w:p>
    <w:p w:rsidR="00D22F85" w:rsidRPr="00D22F85" w:rsidRDefault="00D22F85" w:rsidP="00D22F85">
      <w:pPr>
        <w:pStyle w:val="a3"/>
        <w:numPr>
          <w:ilvl w:val="0"/>
          <w:numId w:val="3"/>
        </w:numPr>
        <w:rPr>
          <w:lang w:val="be-BY"/>
        </w:rPr>
      </w:pPr>
      <w:r w:rsidRPr="00D22F85">
        <w:rPr>
          <w:lang w:val="be-BY"/>
        </w:rPr>
        <w:t xml:space="preserve">Пра які час апавядаецца ў творы? </w:t>
      </w:r>
      <w:r w:rsidRPr="00D22F85">
        <w:rPr>
          <w:i/>
          <w:lang w:val="be-BY"/>
        </w:rPr>
        <w:t>(Пра жыццё дзяцей пасля Вялікай Айчыннай вайны.)</w:t>
      </w:r>
    </w:p>
    <w:p w:rsidR="00D22F85" w:rsidRPr="00D22F85" w:rsidRDefault="00D22F85" w:rsidP="00D22F85">
      <w:pPr>
        <w:pStyle w:val="a3"/>
        <w:numPr>
          <w:ilvl w:val="0"/>
          <w:numId w:val="3"/>
        </w:numPr>
        <w:rPr>
          <w:i/>
          <w:lang w:val="be-BY"/>
        </w:rPr>
      </w:pPr>
      <w:r w:rsidRPr="00D22F85">
        <w:rPr>
          <w:lang w:val="be-BY"/>
        </w:rPr>
        <w:t xml:space="preserve">Як жылося дзецям у пасляваенны час? </w:t>
      </w:r>
      <w:r w:rsidRPr="00D22F85">
        <w:rPr>
          <w:i/>
          <w:lang w:val="be-BY"/>
        </w:rPr>
        <w:t>(Каб адказаць на гэта пытанне, вучні павінны ўспомніць матэрыял, які вывучаўся ў змястоўным блоку «Мая Радзіма</w:t>
      </w:r>
      <w:r w:rsidR="00CC128A">
        <w:rPr>
          <w:i/>
          <w:lang w:val="be-BY"/>
        </w:rPr>
        <w:t xml:space="preserve"> ― </w:t>
      </w:r>
      <w:r w:rsidRPr="00D22F85">
        <w:rPr>
          <w:i/>
          <w:lang w:val="be-BY"/>
        </w:rPr>
        <w:t>Беларусь».)</w:t>
      </w:r>
    </w:p>
    <w:p w:rsidR="00D22F85" w:rsidRPr="00D22F85" w:rsidRDefault="00D22F85" w:rsidP="00D22F85">
      <w:pPr>
        <w:pStyle w:val="a3"/>
        <w:rPr>
          <w:lang w:val="be-BY"/>
        </w:rPr>
      </w:pPr>
      <w:r w:rsidRPr="00D22F85">
        <w:rPr>
          <w:lang w:val="be-BY"/>
        </w:rPr>
        <w:t>2)</w:t>
      </w:r>
      <w:r w:rsidR="00CC128A">
        <w:rPr>
          <w:lang w:val="be-BY"/>
        </w:rPr>
        <w:t xml:space="preserve"> ― </w:t>
      </w:r>
      <w:r w:rsidRPr="00D22F85">
        <w:rPr>
          <w:lang w:val="be-BY"/>
        </w:rPr>
        <w:t>На сённяшнім уроку,</w:t>
      </w:r>
      <w:r w:rsidR="00CC128A">
        <w:rPr>
          <w:lang w:val="be-BY"/>
        </w:rPr>
        <w:t xml:space="preserve"> ― </w:t>
      </w:r>
      <w:r w:rsidRPr="00D22F85">
        <w:rPr>
          <w:lang w:val="be-BY"/>
        </w:rPr>
        <w:t>скажа настаўнік,</w:t>
      </w:r>
      <w:r w:rsidR="00CC128A">
        <w:rPr>
          <w:lang w:val="be-BY"/>
        </w:rPr>
        <w:t xml:space="preserve"> ― </w:t>
      </w:r>
      <w:r w:rsidRPr="00D22F85">
        <w:rPr>
          <w:lang w:val="be-BY"/>
        </w:rPr>
        <w:t>мы прачытаем апавяданне Міколы Янчанкі «Сустрэча з бацькам». Падзеі ў творы адбываюцца пасля Вялікай Айчыннай вайны.</w:t>
      </w:r>
    </w:p>
    <w:p w:rsidR="00D22F85" w:rsidRPr="00D22F85" w:rsidRDefault="00D22F85" w:rsidP="00D22F85">
      <w:pPr>
        <w:pStyle w:val="a3"/>
        <w:rPr>
          <w:lang w:val="be-BY"/>
        </w:rPr>
      </w:pPr>
      <w:r w:rsidRPr="00D22F85">
        <w:rPr>
          <w:lang w:val="be-BY"/>
        </w:rPr>
        <w:t>3) Мэтавая ўстаноўка на слуханне твора: адзначыць факты, якія сведчаць, што падзеі ў творы сапраўды адбываюцца ў мірны пасляваенны час.</w:t>
      </w:r>
    </w:p>
    <w:p w:rsidR="00D22F85" w:rsidRPr="00D22F85" w:rsidRDefault="00D22F85" w:rsidP="00D22F85">
      <w:pPr>
        <w:pStyle w:val="a3"/>
        <w:rPr>
          <w:lang w:val="be-BY"/>
        </w:rPr>
      </w:pPr>
      <w:r w:rsidRPr="00D22F85">
        <w:rPr>
          <w:lang w:val="be-BY"/>
        </w:rPr>
        <w:t xml:space="preserve">4) Слоўнікавая работа з незразумелымі словамі з апавядання, складанне ўласных сказаў са словамі </w:t>
      </w:r>
      <w:r w:rsidRPr="00D22F85">
        <w:rPr>
          <w:b/>
          <w:i/>
          <w:lang w:val="be-BY"/>
        </w:rPr>
        <w:t>газнічка</w:t>
      </w:r>
      <w:r w:rsidRPr="00BC0597">
        <w:rPr>
          <w:lang w:val="be-BY"/>
        </w:rPr>
        <w:t xml:space="preserve">, </w:t>
      </w:r>
      <w:r w:rsidRPr="00D22F85">
        <w:rPr>
          <w:b/>
          <w:i/>
          <w:lang w:val="be-BY"/>
        </w:rPr>
        <w:t>калода</w:t>
      </w:r>
      <w:r w:rsidRPr="00D22F85">
        <w:rPr>
          <w:lang w:val="be-BY"/>
        </w:rPr>
        <w:t xml:space="preserve"> і інш. (рубрыка «Слоўнік», с. 99, 100).</w:t>
      </w:r>
    </w:p>
    <w:p w:rsidR="00D22F85" w:rsidRPr="00D22F85" w:rsidRDefault="00D22F85" w:rsidP="00D22F85">
      <w:pPr>
        <w:pStyle w:val="a3"/>
        <w:rPr>
          <w:lang w:val="be-BY"/>
        </w:rPr>
      </w:pPr>
      <w:r w:rsidRPr="00D22F85">
        <w:rPr>
          <w:lang w:val="be-BY"/>
        </w:rPr>
        <w:lastRenderedPageBreak/>
        <w:t>Чытанне твора настаўнікам. Абмен уражаннямі п</w:t>
      </w:r>
      <w:r w:rsidR="00BC0597">
        <w:rPr>
          <w:lang w:val="be-BY"/>
        </w:rPr>
        <w:t>асля слухання: адказ на пытанне</w:t>
      </w:r>
      <w:r w:rsidR="0004413E">
        <w:rPr>
          <w:lang w:val="be-BY"/>
        </w:rPr>
        <w:t> </w:t>
      </w:r>
      <w:r w:rsidRPr="00D22F85">
        <w:rPr>
          <w:lang w:val="be-BY"/>
        </w:rPr>
        <w:t>1 падручніка (с. 103).</w:t>
      </w:r>
    </w:p>
    <w:p w:rsidR="00D22F85" w:rsidRPr="00D22F85" w:rsidRDefault="00D22F85" w:rsidP="00D22F85">
      <w:pPr>
        <w:pStyle w:val="a3"/>
        <w:rPr>
          <w:lang w:val="be-BY"/>
        </w:rPr>
      </w:pPr>
      <w:r w:rsidRPr="00D22F85">
        <w:rPr>
          <w:lang w:val="be-BY"/>
        </w:rPr>
        <w:t xml:space="preserve">Адказы на пытанне мэтавай устаноўкі. </w:t>
      </w:r>
      <w:r w:rsidRPr="00D22F85">
        <w:rPr>
          <w:i/>
          <w:lang w:val="be-BY"/>
        </w:rPr>
        <w:t>(У хаце Янкі ды і Міколкі яшчэ не было электрычнасці, пакуль вечарамі сем’і запальвалі лямпу ці газнічку. Тое, што падзеі, апісаныя ў апавяданні, адбываюцца ў пасляваенны час, вынікае з наступнага: «А</w:t>
      </w:r>
      <w:r w:rsidR="0004413E">
        <w:rPr>
          <w:i/>
          <w:lang w:val="be-BY"/>
        </w:rPr>
        <w:t> </w:t>
      </w:r>
      <w:r w:rsidRPr="00D22F85">
        <w:rPr>
          <w:i/>
          <w:lang w:val="be-BY"/>
        </w:rPr>
        <w:t>таткі ў яго (Міколкі) няма. Татка з вайны не прыйшоў». Гэта можна пацвердзіць</w:t>
      </w:r>
      <w:r w:rsidR="007C1EBD">
        <w:rPr>
          <w:i/>
          <w:lang w:val="be-BY"/>
        </w:rPr>
        <w:t xml:space="preserve"> </w:t>
      </w:r>
      <w:r w:rsidR="0004413E">
        <w:rPr>
          <w:i/>
          <w:lang w:val="be-BY"/>
        </w:rPr>
        <w:t>і </w:t>
      </w:r>
      <w:r w:rsidRPr="00D22F85">
        <w:rPr>
          <w:i/>
          <w:lang w:val="be-BY"/>
        </w:rPr>
        <w:t>словамі Міколкі («…Татка! А татка! Дадому пара!</w:t>
      </w:r>
      <w:r w:rsidR="00CC128A">
        <w:rPr>
          <w:i/>
          <w:lang w:val="be-BY"/>
        </w:rPr>
        <w:t xml:space="preserve"> ― </w:t>
      </w:r>
      <w:r w:rsidRPr="00D22F85">
        <w:rPr>
          <w:i/>
          <w:lang w:val="be-BY"/>
        </w:rPr>
        <w:t>Памаўчаў, падумаў і</w:t>
      </w:r>
      <w:r w:rsidR="0004413E">
        <w:rPr>
          <w:i/>
          <w:lang w:val="be-BY"/>
        </w:rPr>
        <w:t> </w:t>
      </w:r>
      <w:r w:rsidRPr="00D22F85">
        <w:rPr>
          <w:i/>
          <w:lang w:val="be-BY"/>
        </w:rPr>
        <w:t>з</w:t>
      </w:r>
      <w:r w:rsidR="0004413E">
        <w:rPr>
          <w:i/>
          <w:lang w:val="be-BY"/>
        </w:rPr>
        <w:t> </w:t>
      </w:r>
      <w:r w:rsidRPr="00D22F85">
        <w:rPr>
          <w:i/>
          <w:lang w:val="be-BY"/>
        </w:rPr>
        <w:t>дакорам дадаў:</w:t>
      </w:r>
      <w:r w:rsidR="00CC128A">
        <w:rPr>
          <w:i/>
          <w:lang w:val="be-BY"/>
        </w:rPr>
        <w:t xml:space="preserve"> ― </w:t>
      </w:r>
      <w:r w:rsidRPr="00D22F85">
        <w:rPr>
          <w:i/>
          <w:lang w:val="be-BY"/>
        </w:rPr>
        <w:t>Вайна скончылася, а ты не ідзеш»). І апошняе сведчанне: аднойчы, калі Міколка падрос і стаў звацца Мікалаем Ермаковым, незнарок падышоў да Вечнага агню каля помніка героям, якія загінулі на франтах вайны, і нібы паразмаўляў з памерлым бацькам.)</w:t>
      </w:r>
    </w:p>
    <w:p w:rsidR="00D22F85" w:rsidRPr="00D22F85" w:rsidRDefault="00D22F85" w:rsidP="00D22F85">
      <w:pPr>
        <w:pStyle w:val="a3"/>
        <w:rPr>
          <w:lang w:val="be-BY"/>
        </w:rPr>
      </w:pPr>
      <w:r w:rsidRPr="00D22F85">
        <w:rPr>
          <w:lang w:val="be-BY"/>
        </w:rPr>
        <w:t>Перачытванне апавядання вучнямі з мэтай п</w:t>
      </w:r>
      <w:r w:rsidR="0004413E">
        <w:rPr>
          <w:lang w:val="be-BY"/>
        </w:rPr>
        <w:t>адрыхтоўкі да выканання задання </w:t>
      </w:r>
      <w:r w:rsidRPr="00D22F85">
        <w:rPr>
          <w:lang w:val="be-BY"/>
        </w:rPr>
        <w:t>2.</w:t>
      </w:r>
    </w:p>
    <w:p w:rsidR="00D22F85" w:rsidRPr="00D22F85" w:rsidRDefault="00D22F85" w:rsidP="00D22F85">
      <w:pPr>
        <w:pStyle w:val="a3"/>
        <w:rPr>
          <w:color w:val="252525"/>
          <w:lang w:val="be-BY"/>
        </w:rPr>
      </w:pPr>
      <w:r w:rsidRPr="00D22F85">
        <w:rPr>
          <w:lang w:val="be-BY"/>
        </w:rPr>
        <w:t>Аналітычная работа з творам па пытаннях і выкананне заданняў 2–8 (с. 103).</w:t>
      </w:r>
    </w:p>
    <w:p w:rsidR="00D22F85" w:rsidRPr="00BC0597" w:rsidRDefault="00D22F85" w:rsidP="00BC0597">
      <w:pPr>
        <w:pStyle w:val="a3"/>
        <w:numPr>
          <w:ilvl w:val="0"/>
          <w:numId w:val="5"/>
        </w:numPr>
        <w:rPr>
          <w:lang w:val="be-BY"/>
        </w:rPr>
      </w:pPr>
      <w:r w:rsidRPr="00D22F85">
        <w:rPr>
          <w:lang w:val="be-BY"/>
        </w:rPr>
        <w:t>Якімі рысамі характару надзеленыя персанажы апавядання: Міколкаў сябар</w:t>
      </w:r>
      <w:r w:rsidR="00BC0597">
        <w:rPr>
          <w:lang w:val="be-BY"/>
        </w:rPr>
        <w:t xml:space="preserve"> </w:t>
      </w:r>
      <w:r w:rsidRPr="00BC0597">
        <w:rPr>
          <w:lang w:val="be-BY"/>
        </w:rPr>
        <w:t>Янка і яго тата, сам галоўны герой, Міколка</w:t>
      </w:r>
      <w:r w:rsidR="00CC128A" w:rsidRPr="00BC0597">
        <w:rPr>
          <w:lang w:val="be-BY"/>
        </w:rPr>
        <w:t xml:space="preserve"> ― </w:t>
      </w:r>
      <w:r w:rsidRPr="00BC0597">
        <w:rPr>
          <w:lang w:val="be-BY"/>
        </w:rPr>
        <w:t>у дзіцячыя гады і калі стаў дарослым, яго маці?</w:t>
      </w:r>
    </w:p>
    <w:p w:rsidR="00D22F85" w:rsidRPr="00D22F85" w:rsidRDefault="00D22F85" w:rsidP="00D22F85">
      <w:pPr>
        <w:pStyle w:val="a3"/>
        <w:rPr>
          <w:lang w:val="be-BY"/>
        </w:rPr>
      </w:pPr>
      <w:r w:rsidRPr="00D22F85">
        <w:rPr>
          <w:lang w:val="be-BY"/>
        </w:rPr>
        <w:t xml:space="preserve">Пры адказе на гэта пытанне настаўнік можа прапанаваць вучням карыстацца добра вядомымі з ІІІ класа слоўнікамі-памочнікамі для вызначэння станоўчых і адмоўных рыс характару герояў твора. Праўда, пералічаных рыс у памятках будзе недастаткова. Настаўніку важна акцэнтаваць увагу на новых. У вобразе Янкі вучні заўважаць </w:t>
      </w:r>
      <w:r w:rsidRPr="00D22F85">
        <w:rPr>
          <w:i/>
          <w:lang w:val="be-BY"/>
        </w:rPr>
        <w:t>капрызныя</w:t>
      </w:r>
      <w:r w:rsidRPr="00D22F85">
        <w:rPr>
          <w:lang w:val="be-BY"/>
        </w:rPr>
        <w:t xml:space="preserve"> і </w:t>
      </w:r>
      <w:r w:rsidRPr="00D22F85">
        <w:rPr>
          <w:i/>
          <w:lang w:val="be-BY"/>
        </w:rPr>
        <w:t>нецярплівыя</w:t>
      </w:r>
      <w:r w:rsidRPr="00D22F85">
        <w:rPr>
          <w:lang w:val="be-BY"/>
        </w:rPr>
        <w:t xml:space="preserve"> паводзіны, калі хлопчык некалькі разоў цікавіўся ў сваёй маці, ці хутка вернецца тата. У эпізодзе з гуканнем у комін бачыцца яго </w:t>
      </w:r>
      <w:r w:rsidRPr="00D22F85">
        <w:rPr>
          <w:i/>
          <w:lang w:val="be-BY"/>
        </w:rPr>
        <w:t xml:space="preserve">наіўнасць. </w:t>
      </w:r>
      <w:r w:rsidRPr="00D22F85">
        <w:rPr>
          <w:lang w:val="be-BY"/>
        </w:rPr>
        <w:t xml:space="preserve">Янкаў бацька паказаны </w:t>
      </w:r>
      <w:r w:rsidRPr="00D22F85">
        <w:rPr>
          <w:i/>
          <w:lang w:val="be-BY"/>
        </w:rPr>
        <w:t>працавітым</w:t>
      </w:r>
      <w:r w:rsidRPr="00D22F85">
        <w:rPr>
          <w:lang w:val="be-BY"/>
        </w:rPr>
        <w:t xml:space="preserve"> і </w:t>
      </w:r>
      <w:r w:rsidRPr="00D22F85">
        <w:rPr>
          <w:i/>
          <w:lang w:val="be-BY"/>
        </w:rPr>
        <w:t>адказным</w:t>
      </w:r>
      <w:r w:rsidRPr="00D22F85">
        <w:rPr>
          <w:lang w:val="be-BY"/>
        </w:rPr>
        <w:t xml:space="preserve"> чалавекам: затрымаўся ў кузні да вячэрняга змроку, відаць, выконваў нейкую важную і тэрміновую працу. Безумоўна, ён </w:t>
      </w:r>
      <w:r w:rsidRPr="00D22F85">
        <w:rPr>
          <w:i/>
          <w:lang w:val="be-BY"/>
        </w:rPr>
        <w:t>шчыра</w:t>
      </w:r>
      <w:r w:rsidRPr="00D22F85">
        <w:rPr>
          <w:lang w:val="be-BY"/>
        </w:rPr>
        <w:t xml:space="preserve"> любіць свайго сына, пра што сведчаць словы: «…Пачуў,</w:t>
      </w:r>
      <w:r w:rsidR="00CC128A">
        <w:rPr>
          <w:lang w:val="be-BY"/>
        </w:rPr>
        <w:t xml:space="preserve"> ― </w:t>
      </w:r>
      <w:r w:rsidRPr="00D22F85">
        <w:rPr>
          <w:lang w:val="be-BY"/>
        </w:rPr>
        <w:t xml:space="preserve">засмяяўся бацька, падхапіў яго на рукі і падкінуў угору. Раз, другі, трэці. Высока-высока». Маленькі Міколка, галоўны герой твора, таксама чакае свайго бацьку, але не з працы, а з вайны. Ён сумуе і хоча, каб бацька вярнуўся. </w:t>
      </w:r>
      <w:r w:rsidRPr="00D22F85">
        <w:rPr>
          <w:i/>
          <w:lang w:val="be-BY"/>
        </w:rPr>
        <w:t>Вынаходлівасць</w:t>
      </w:r>
      <w:r w:rsidRPr="00D22F85">
        <w:rPr>
          <w:lang w:val="be-BY"/>
        </w:rPr>
        <w:t xml:space="preserve"> малога бачыцца ў</w:t>
      </w:r>
      <w:r w:rsidR="0004413E">
        <w:rPr>
          <w:lang w:val="be-BY"/>
        </w:rPr>
        <w:t> </w:t>
      </w:r>
      <w:r w:rsidRPr="00D22F85">
        <w:rPr>
          <w:lang w:val="be-BY"/>
        </w:rPr>
        <w:t xml:space="preserve">той момант, калі ён вырашыў адправіць сваю маму па бульбу, каб не перашкаджала. Тут можна сказаць і пра яго </w:t>
      </w:r>
      <w:r w:rsidRPr="00D22F85">
        <w:rPr>
          <w:i/>
          <w:lang w:val="be-BY"/>
        </w:rPr>
        <w:t>сарамлівасць</w:t>
      </w:r>
      <w:r w:rsidRPr="00D22F85">
        <w:rPr>
          <w:lang w:val="be-BY"/>
        </w:rPr>
        <w:t xml:space="preserve">. У другой частцы паказаны аўтарам ужо дарослы Мікалай Ермакоў, </w:t>
      </w:r>
      <w:r w:rsidRPr="00D22F85">
        <w:rPr>
          <w:i/>
          <w:lang w:val="be-BY"/>
        </w:rPr>
        <w:t>назіральны</w:t>
      </w:r>
      <w:r w:rsidRPr="00D22F85">
        <w:rPr>
          <w:lang w:val="be-BY"/>
        </w:rPr>
        <w:t xml:space="preserve"> і </w:t>
      </w:r>
      <w:r w:rsidRPr="00D22F85">
        <w:rPr>
          <w:i/>
          <w:lang w:val="be-BY"/>
        </w:rPr>
        <w:t>шчыры</w:t>
      </w:r>
      <w:r w:rsidRPr="00D22F85">
        <w:rPr>
          <w:lang w:val="be-BY"/>
        </w:rPr>
        <w:t xml:space="preserve"> ў пачуццях і словах сын, які </w:t>
      </w:r>
      <w:r w:rsidRPr="00D22F85">
        <w:rPr>
          <w:i/>
          <w:lang w:val="be-BY"/>
        </w:rPr>
        <w:t>любіць</w:t>
      </w:r>
      <w:r w:rsidRPr="00D22F85">
        <w:rPr>
          <w:lang w:val="be-BY"/>
        </w:rPr>
        <w:t xml:space="preserve"> і</w:t>
      </w:r>
      <w:r w:rsidR="0004413E">
        <w:rPr>
          <w:lang w:val="be-BY"/>
        </w:rPr>
        <w:t> </w:t>
      </w:r>
      <w:r w:rsidRPr="00D22F85">
        <w:rPr>
          <w:i/>
          <w:lang w:val="be-BY"/>
        </w:rPr>
        <w:t>памятае</w:t>
      </w:r>
      <w:r w:rsidRPr="00D22F85">
        <w:rPr>
          <w:lang w:val="be-BY"/>
        </w:rPr>
        <w:t xml:space="preserve"> свайго тату праз гады, </w:t>
      </w:r>
      <w:r w:rsidRPr="00D22F85">
        <w:rPr>
          <w:i/>
          <w:lang w:val="be-BY"/>
        </w:rPr>
        <w:t>шануе</w:t>
      </w:r>
      <w:r w:rsidRPr="00D22F85">
        <w:rPr>
          <w:lang w:val="be-BY"/>
        </w:rPr>
        <w:t xml:space="preserve"> святыню</w:t>
      </w:r>
      <w:r w:rsidR="00CC128A">
        <w:rPr>
          <w:lang w:val="be-BY"/>
        </w:rPr>
        <w:t xml:space="preserve"> ― </w:t>
      </w:r>
      <w:r w:rsidRPr="00D22F85">
        <w:rPr>
          <w:lang w:val="be-BY"/>
        </w:rPr>
        <w:t xml:space="preserve">Вечны агонь. Бязмежнай </w:t>
      </w:r>
      <w:r w:rsidRPr="00D22F85">
        <w:rPr>
          <w:i/>
          <w:lang w:val="be-BY"/>
        </w:rPr>
        <w:t>любоўю</w:t>
      </w:r>
      <w:r w:rsidRPr="00D22F85">
        <w:rPr>
          <w:lang w:val="be-BY"/>
        </w:rPr>
        <w:t xml:space="preserve"> да сына надзелена і Міколкава маці.</w:t>
      </w:r>
    </w:p>
    <w:p w:rsidR="00D22F85" w:rsidRPr="00D22F85" w:rsidRDefault="00D22F85" w:rsidP="00D22F85">
      <w:pPr>
        <w:pStyle w:val="a3"/>
        <w:numPr>
          <w:ilvl w:val="0"/>
          <w:numId w:val="6"/>
        </w:numPr>
        <w:rPr>
          <w:lang w:val="be-BY"/>
        </w:rPr>
      </w:pPr>
      <w:r w:rsidRPr="00D22F85">
        <w:rPr>
          <w:lang w:val="be-BY"/>
        </w:rPr>
        <w:t xml:space="preserve">Вызначце тэму і асноўную думку апавядання. </w:t>
      </w:r>
      <w:r w:rsidRPr="00D22F85">
        <w:rPr>
          <w:i/>
          <w:lang w:val="be-BY"/>
        </w:rPr>
        <w:t>(Тэма жыцця дзяцей-сірот у</w:t>
      </w:r>
      <w:r w:rsidR="0004413E">
        <w:rPr>
          <w:i/>
          <w:lang w:val="be-BY"/>
        </w:rPr>
        <w:t> </w:t>
      </w:r>
      <w:r w:rsidRPr="00D22F85">
        <w:rPr>
          <w:i/>
          <w:lang w:val="be-BY"/>
        </w:rPr>
        <w:t>пасляваенны час. Паказ пісьменнікам іх хвалявання за бацькоў, сардэчнага болю ад таго, што бацькі загінулі на франтах Вялікай Айчыннай вайны. Захаванне памяці пра герояў</w:t>
      </w:r>
      <w:r w:rsidR="00CC128A">
        <w:rPr>
          <w:i/>
          <w:lang w:val="be-BY"/>
        </w:rPr>
        <w:t xml:space="preserve"> ― </w:t>
      </w:r>
      <w:r w:rsidRPr="00D22F85">
        <w:rPr>
          <w:i/>
          <w:lang w:val="be-BY"/>
        </w:rPr>
        <w:t>вызваліцеляў Радзімы.)</w:t>
      </w:r>
    </w:p>
    <w:p w:rsidR="00D22F85" w:rsidRPr="00D22F85" w:rsidRDefault="00D22F85" w:rsidP="00D22F85">
      <w:pPr>
        <w:pStyle w:val="a3"/>
        <w:rPr>
          <w:lang w:val="be-BY"/>
        </w:rPr>
      </w:pPr>
      <w:r w:rsidRPr="00D22F85">
        <w:rPr>
          <w:lang w:val="be-BY"/>
        </w:rPr>
        <w:t>Замест вуснай аналітычнай гутаркі настаўнік можа прапанаваць вучням для самастойнай работы метадычны апарат з мэтай фарміравання чытацкай граматнасці:</w:t>
      </w:r>
    </w:p>
    <w:p w:rsidR="00D22F85" w:rsidRPr="00D22F85" w:rsidRDefault="00D22F85" w:rsidP="00EA4CD9">
      <w:pPr>
        <w:pStyle w:val="a3"/>
        <w:spacing w:before="60"/>
        <w:rPr>
          <w:i/>
          <w:lang w:val="be-BY"/>
        </w:rPr>
      </w:pPr>
      <w:r w:rsidRPr="00D22F85">
        <w:rPr>
          <w:i/>
          <w:lang w:val="be-BY"/>
        </w:rPr>
        <w:t>Дарагі чацвёртакласнік!</w:t>
      </w:r>
    </w:p>
    <w:p w:rsidR="00D22F85" w:rsidRPr="00D22F85" w:rsidRDefault="00D22F85" w:rsidP="00D22F85">
      <w:pPr>
        <w:pStyle w:val="a3"/>
        <w:rPr>
          <w:lang w:val="be-BY"/>
        </w:rPr>
      </w:pPr>
      <w:r w:rsidRPr="00D22F85">
        <w:rPr>
          <w:i/>
          <w:lang w:val="be-BY"/>
        </w:rPr>
        <w:t>На гэты раз згодна з вучэбнай праграмай табе трэба яшчэ раз самастойна перачытаць апавяданне</w:t>
      </w:r>
      <w:r w:rsidRPr="00D22F85">
        <w:rPr>
          <w:b/>
          <w:i/>
          <w:lang w:val="be-BY"/>
        </w:rPr>
        <w:t xml:space="preserve"> Міколы Янчанкі «Сустрэча з бацькам» </w:t>
      </w:r>
      <w:r w:rsidRPr="00D22F85">
        <w:rPr>
          <w:i/>
          <w:lang w:val="be-BY"/>
        </w:rPr>
        <w:t>і выканаць тэставыя заданні:</w:t>
      </w:r>
    </w:p>
    <w:p w:rsidR="00D22F85" w:rsidRPr="00D22F85" w:rsidRDefault="00D22F85" w:rsidP="00EA4CD9">
      <w:pPr>
        <w:pStyle w:val="10"/>
        <w:keepNext/>
        <w:rPr>
          <w:lang w:val="be-BY"/>
        </w:rPr>
      </w:pPr>
      <w:r w:rsidRPr="00D22F85">
        <w:rPr>
          <w:lang w:val="be-BY"/>
        </w:rPr>
        <w:lastRenderedPageBreak/>
        <w:t>1. Хто з’яўляецца галоўным героем апавядання?</w:t>
      </w:r>
    </w:p>
    <w:p w:rsidR="00D22F85" w:rsidRPr="00D22F85" w:rsidRDefault="00D22F85" w:rsidP="00D22F85">
      <w:pPr>
        <w:pStyle w:val="a3"/>
        <w:rPr>
          <w:lang w:val="be-BY"/>
        </w:rPr>
      </w:pPr>
      <w:r w:rsidRPr="00D22F85">
        <w:rPr>
          <w:lang w:val="be-BY"/>
        </w:rPr>
        <w:t>а) Суседскі хлопчык Янка і яго тата;</w:t>
      </w:r>
    </w:p>
    <w:p w:rsidR="00D22F85" w:rsidRPr="00D22F85" w:rsidRDefault="00D22F85" w:rsidP="00D22F85">
      <w:pPr>
        <w:pStyle w:val="a3"/>
        <w:rPr>
          <w:lang w:val="be-BY"/>
        </w:rPr>
      </w:pPr>
      <w:r w:rsidRPr="00D22F85">
        <w:rPr>
          <w:lang w:val="be-BY"/>
        </w:rPr>
        <w:t>б) хлопчык Міколка, а пасля дарослы Мікалай Ермакоў;</w:t>
      </w:r>
    </w:p>
    <w:p w:rsidR="00D22F85" w:rsidRPr="00D22F85" w:rsidRDefault="00D22F85" w:rsidP="00D22F85">
      <w:pPr>
        <w:pStyle w:val="a3"/>
        <w:rPr>
          <w:lang w:val="be-BY"/>
        </w:rPr>
      </w:pPr>
      <w:r w:rsidRPr="00D22F85">
        <w:rPr>
          <w:lang w:val="be-BY"/>
        </w:rPr>
        <w:t>в) бацька Мікалая Ермакова;</w:t>
      </w:r>
    </w:p>
    <w:p w:rsidR="00D22F85" w:rsidRPr="00D22F85" w:rsidRDefault="00D22F85" w:rsidP="00D22F85">
      <w:pPr>
        <w:pStyle w:val="a3"/>
        <w:rPr>
          <w:b/>
          <w:lang w:val="be-BY"/>
        </w:rPr>
      </w:pPr>
      <w:r w:rsidRPr="00D22F85">
        <w:rPr>
          <w:lang w:val="be-BY"/>
        </w:rPr>
        <w:t>г) маці Міколкі.</w:t>
      </w:r>
    </w:p>
    <w:p w:rsidR="00D22F85" w:rsidRPr="00D22F85" w:rsidRDefault="00D22F85" w:rsidP="00D22F85">
      <w:pPr>
        <w:pStyle w:val="10"/>
        <w:rPr>
          <w:lang w:val="be-BY"/>
        </w:rPr>
      </w:pPr>
      <w:r w:rsidRPr="00D22F85">
        <w:rPr>
          <w:lang w:val="be-BY"/>
        </w:rPr>
        <w:t>2. Хто ў творы апавядае гісторыю пра хлопчыкаў і іх бацькоў?</w:t>
      </w:r>
    </w:p>
    <w:p w:rsidR="00EA4CD9" w:rsidRDefault="00D22F85" w:rsidP="00D22F85">
      <w:pPr>
        <w:pStyle w:val="a3"/>
        <w:rPr>
          <w:lang w:val="be-BY"/>
        </w:rPr>
      </w:pPr>
      <w:r w:rsidRPr="00D22F85">
        <w:rPr>
          <w:lang w:val="be-BY"/>
        </w:rPr>
        <w:t>а) Пісьменнік;</w:t>
      </w:r>
      <w:r w:rsidR="00372373">
        <w:rPr>
          <w:lang w:val="be-BY"/>
        </w:rPr>
        <w:t xml:space="preserve"> </w:t>
      </w:r>
      <w:r w:rsidR="00372373">
        <w:rPr>
          <w:lang w:val="be-BY"/>
        </w:rPr>
        <w:tab/>
      </w:r>
      <w:r w:rsidR="00372373">
        <w:rPr>
          <w:lang w:val="be-BY"/>
        </w:rPr>
        <w:tab/>
      </w:r>
      <w:r w:rsidR="00372373">
        <w:rPr>
          <w:lang w:val="be-BY"/>
        </w:rPr>
        <w:tab/>
      </w:r>
      <w:r w:rsidR="00372373">
        <w:rPr>
          <w:lang w:val="be-BY"/>
        </w:rPr>
        <w:tab/>
      </w:r>
      <w:r w:rsidR="00372373">
        <w:rPr>
          <w:lang w:val="be-BY"/>
        </w:rPr>
        <w:tab/>
      </w:r>
      <w:r w:rsidR="00372373">
        <w:rPr>
          <w:lang w:val="be-BY"/>
        </w:rPr>
        <w:tab/>
      </w:r>
      <w:r w:rsidR="00372373">
        <w:rPr>
          <w:lang w:val="be-BY"/>
        </w:rPr>
        <w:tab/>
      </w:r>
    </w:p>
    <w:p w:rsidR="00EA4CD9" w:rsidRDefault="00EA4CD9" w:rsidP="00EA4CD9">
      <w:pPr>
        <w:pStyle w:val="a3"/>
        <w:rPr>
          <w:lang w:val="be-BY"/>
        </w:rPr>
      </w:pPr>
      <w:r w:rsidRPr="00D22F85">
        <w:rPr>
          <w:lang w:val="be-BY"/>
        </w:rPr>
        <w:t>б) суседскі хлопчык Янка, сябар Міколкі;</w:t>
      </w:r>
      <w:r>
        <w:rPr>
          <w:lang w:val="be-BY"/>
        </w:rPr>
        <w:t xml:space="preserve"> </w:t>
      </w:r>
      <w:r>
        <w:rPr>
          <w:lang w:val="be-BY"/>
        </w:rPr>
        <w:tab/>
      </w:r>
      <w:r>
        <w:rPr>
          <w:lang w:val="be-BY"/>
        </w:rPr>
        <w:tab/>
      </w:r>
    </w:p>
    <w:p w:rsidR="00D22F85" w:rsidRPr="00D22F85" w:rsidRDefault="00372373" w:rsidP="00D22F85">
      <w:pPr>
        <w:pStyle w:val="a3"/>
        <w:rPr>
          <w:lang w:val="be-BY"/>
        </w:rPr>
      </w:pPr>
      <w:r w:rsidRPr="00D22F85">
        <w:rPr>
          <w:lang w:val="be-BY"/>
        </w:rPr>
        <w:t>в) сам Міколка;</w:t>
      </w:r>
    </w:p>
    <w:p w:rsidR="00D22F85" w:rsidRPr="00D22F85" w:rsidRDefault="00372373" w:rsidP="00372373">
      <w:pPr>
        <w:pStyle w:val="a3"/>
        <w:rPr>
          <w:lang w:val="be-BY"/>
        </w:rPr>
      </w:pPr>
      <w:r w:rsidRPr="00D22F85">
        <w:rPr>
          <w:lang w:val="be-BY"/>
        </w:rPr>
        <w:t>г) маці Міколкі.</w:t>
      </w:r>
    </w:p>
    <w:p w:rsidR="00D22F85" w:rsidRPr="00D22F85" w:rsidRDefault="00D22F85" w:rsidP="00D22F85">
      <w:pPr>
        <w:pStyle w:val="10"/>
        <w:rPr>
          <w:lang w:val="be-BY"/>
        </w:rPr>
      </w:pPr>
      <w:r w:rsidRPr="00D22F85">
        <w:rPr>
          <w:lang w:val="be-BY"/>
        </w:rPr>
        <w:t>3. Дзе адбываюцца падзеі, апісаныя ў творы?</w:t>
      </w:r>
    </w:p>
    <w:p w:rsidR="00D22F85" w:rsidRPr="00D22F85" w:rsidRDefault="00D22F85" w:rsidP="00D22F85">
      <w:pPr>
        <w:pStyle w:val="a3"/>
        <w:rPr>
          <w:lang w:val="be-BY"/>
        </w:rPr>
      </w:pPr>
      <w:r w:rsidRPr="00D22F85">
        <w:rPr>
          <w:lang w:val="be-BY"/>
        </w:rPr>
        <w:t>а) У невядомым горадзе;</w:t>
      </w:r>
    </w:p>
    <w:p w:rsidR="00D22F85" w:rsidRPr="00D22F85" w:rsidRDefault="00D22F85" w:rsidP="00D22F85">
      <w:pPr>
        <w:pStyle w:val="a3"/>
        <w:rPr>
          <w:lang w:val="be-BY"/>
        </w:rPr>
      </w:pPr>
      <w:r w:rsidRPr="00D22F85">
        <w:rPr>
          <w:lang w:val="be-BY"/>
        </w:rPr>
        <w:t>б) у невядомай вёсцы;</w:t>
      </w:r>
    </w:p>
    <w:p w:rsidR="00D22F85" w:rsidRPr="00D22F85" w:rsidRDefault="00D22F85" w:rsidP="00D22F85">
      <w:pPr>
        <w:pStyle w:val="a3"/>
        <w:rPr>
          <w:lang w:val="be-BY"/>
        </w:rPr>
      </w:pPr>
      <w:r w:rsidRPr="00D22F85">
        <w:rPr>
          <w:lang w:val="be-BY"/>
        </w:rPr>
        <w:t>в) на дачы;</w:t>
      </w:r>
    </w:p>
    <w:p w:rsidR="00D22F85" w:rsidRPr="00D22F85" w:rsidRDefault="00D22F85" w:rsidP="00D22F85">
      <w:pPr>
        <w:pStyle w:val="a3"/>
        <w:rPr>
          <w:lang w:val="be-BY"/>
        </w:rPr>
      </w:pPr>
      <w:r w:rsidRPr="00D22F85">
        <w:rPr>
          <w:lang w:val="be-BY"/>
        </w:rPr>
        <w:t>г) у невядомай вёсцы і ў горадзе Мінску.</w:t>
      </w:r>
    </w:p>
    <w:p w:rsidR="00D22F85" w:rsidRPr="00D22F85" w:rsidRDefault="00D22F85" w:rsidP="00D22F85">
      <w:pPr>
        <w:pStyle w:val="10"/>
        <w:rPr>
          <w:lang w:val="be-BY"/>
        </w:rPr>
      </w:pPr>
      <w:r w:rsidRPr="00D22F85">
        <w:rPr>
          <w:lang w:val="be-BY"/>
        </w:rPr>
        <w:t>4. Твор «Сустрэча з бацькам» прысвечаны тэме…</w:t>
      </w:r>
    </w:p>
    <w:p w:rsidR="00D22F85" w:rsidRPr="00D22F85" w:rsidRDefault="00D22F85" w:rsidP="00D22F85">
      <w:pPr>
        <w:pStyle w:val="a3"/>
        <w:rPr>
          <w:lang w:val="be-BY"/>
        </w:rPr>
      </w:pPr>
      <w:r w:rsidRPr="00D22F85">
        <w:rPr>
          <w:lang w:val="be-BY"/>
        </w:rPr>
        <w:t>а) жыцця дзяцей у гады Вялікай Айчыннай вайны;</w:t>
      </w:r>
    </w:p>
    <w:p w:rsidR="00D22F85" w:rsidRPr="00D22F85" w:rsidRDefault="00D22F85" w:rsidP="00D22F85">
      <w:pPr>
        <w:pStyle w:val="a3"/>
        <w:rPr>
          <w:lang w:val="be-BY"/>
        </w:rPr>
      </w:pPr>
      <w:r w:rsidRPr="00D22F85">
        <w:rPr>
          <w:lang w:val="be-BY"/>
        </w:rPr>
        <w:t>б) забаў дзяцей у пасляваенны час;</w:t>
      </w:r>
    </w:p>
    <w:p w:rsidR="00D22F85" w:rsidRPr="00D22F85" w:rsidRDefault="00D22F85" w:rsidP="00D22F85">
      <w:pPr>
        <w:pStyle w:val="a3"/>
        <w:rPr>
          <w:lang w:val="be-BY"/>
        </w:rPr>
      </w:pPr>
      <w:r w:rsidRPr="00D22F85">
        <w:rPr>
          <w:lang w:val="be-BY"/>
        </w:rPr>
        <w:t>в) узаемаадносін дзяцей са сваімі бацькамі;</w:t>
      </w:r>
    </w:p>
    <w:p w:rsidR="00D22F85" w:rsidRPr="00D22F85" w:rsidRDefault="00D22F85" w:rsidP="00D22F85">
      <w:pPr>
        <w:pStyle w:val="a3"/>
        <w:rPr>
          <w:lang w:val="be-BY"/>
        </w:rPr>
      </w:pPr>
      <w:r w:rsidRPr="00D22F85">
        <w:rPr>
          <w:lang w:val="be-BY"/>
        </w:rPr>
        <w:t>г) жыцця дзяцей-сірот і памяці пра загінулых у гады Вялікай Айчыннай вайны.</w:t>
      </w:r>
    </w:p>
    <w:p w:rsidR="00D22F85" w:rsidRPr="00D22F85" w:rsidRDefault="00D22F85" w:rsidP="00D22F85">
      <w:pPr>
        <w:pStyle w:val="10"/>
        <w:rPr>
          <w:lang w:val="be-BY"/>
        </w:rPr>
      </w:pPr>
      <w:r w:rsidRPr="00D22F85">
        <w:rPr>
          <w:lang w:val="be-BY"/>
        </w:rPr>
        <w:t>5. Чаму аўтар вырашыў расказаць чытачам пра гэты выпадак?</w:t>
      </w:r>
    </w:p>
    <w:p w:rsidR="00D22F85" w:rsidRPr="00D22F85" w:rsidRDefault="00D22F85" w:rsidP="00D22F85">
      <w:pPr>
        <w:pStyle w:val="a3"/>
        <w:rPr>
          <w:lang w:val="be-BY"/>
        </w:rPr>
      </w:pPr>
      <w:r w:rsidRPr="00D22F85">
        <w:rPr>
          <w:lang w:val="be-BY"/>
        </w:rPr>
        <w:t>а) Каб людзі заўсёды памяталі пра сваіх бацькоў;</w:t>
      </w:r>
    </w:p>
    <w:p w:rsidR="00D22F85" w:rsidRPr="00D22F85" w:rsidRDefault="00D22F85" w:rsidP="00D22F85">
      <w:pPr>
        <w:pStyle w:val="a3"/>
        <w:rPr>
          <w:lang w:val="be-BY"/>
        </w:rPr>
      </w:pPr>
      <w:r w:rsidRPr="00D22F85">
        <w:rPr>
          <w:lang w:val="be-BY"/>
        </w:rPr>
        <w:t>б) каб чытачы таксама вучыліся быць мужн</w:t>
      </w:r>
      <w:r w:rsidR="0004413E">
        <w:rPr>
          <w:lang w:val="be-BY"/>
        </w:rPr>
        <w:t>ымі, як Міколкаў бацька, які не </w:t>
      </w:r>
      <w:r w:rsidRPr="00D22F85">
        <w:rPr>
          <w:lang w:val="be-BY"/>
        </w:rPr>
        <w:t>вярнуўся з вайны;</w:t>
      </w:r>
    </w:p>
    <w:p w:rsidR="00D22F85" w:rsidRPr="00D22F85" w:rsidRDefault="00D22F85" w:rsidP="00D22F85">
      <w:pPr>
        <w:pStyle w:val="a3"/>
        <w:rPr>
          <w:lang w:val="be-BY"/>
        </w:rPr>
      </w:pPr>
      <w:r w:rsidRPr="00D22F85">
        <w:rPr>
          <w:lang w:val="be-BY"/>
        </w:rPr>
        <w:t>в) каб людзі памяталі і шанавалі тых, хто аддаў жыццё за Радзіму;</w:t>
      </w:r>
    </w:p>
    <w:p w:rsidR="00D22F85" w:rsidRPr="00D22F85" w:rsidRDefault="00D22F85" w:rsidP="00D22F85">
      <w:pPr>
        <w:pStyle w:val="a3"/>
        <w:rPr>
          <w:lang w:val="be-BY"/>
        </w:rPr>
      </w:pPr>
      <w:r w:rsidRPr="00D22F85">
        <w:rPr>
          <w:lang w:val="be-BY"/>
        </w:rPr>
        <w:t>г) каб чытачы вобразна ўявілі апісаны выпадак і намалявалі ілюстрацыю.</w:t>
      </w:r>
    </w:p>
    <w:p w:rsidR="00D22F85" w:rsidRPr="00D22F85" w:rsidRDefault="00D22F85" w:rsidP="00D22F85">
      <w:pPr>
        <w:pStyle w:val="2"/>
        <w:rPr>
          <w:lang w:val="be-BY"/>
        </w:rPr>
      </w:pPr>
      <w:r w:rsidRPr="00D22F85">
        <w:rPr>
          <w:lang w:val="be-BY"/>
        </w:rPr>
        <w:t xml:space="preserve">Адказы: </w:t>
      </w:r>
    </w:p>
    <w:p w:rsidR="00EA4CD9" w:rsidRDefault="00D22F85" w:rsidP="00D22F85">
      <w:pPr>
        <w:pStyle w:val="a3"/>
        <w:rPr>
          <w:lang w:val="be-BY"/>
        </w:rPr>
      </w:pPr>
      <w:r w:rsidRPr="00D22F85">
        <w:rPr>
          <w:lang w:val="be-BY"/>
        </w:rPr>
        <w:t>1) Б.</w:t>
      </w:r>
      <w:r w:rsidR="00372373">
        <w:rPr>
          <w:lang w:val="be-BY"/>
        </w:rPr>
        <w:t xml:space="preserve"> </w:t>
      </w:r>
      <w:r w:rsidR="00372373">
        <w:rPr>
          <w:lang w:val="be-BY"/>
        </w:rPr>
        <w:tab/>
      </w:r>
      <w:r w:rsidR="00372373">
        <w:rPr>
          <w:lang w:val="be-BY"/>
        </w:rPr>
        <w:tab/>
      </w:r>
    </w:p>
    <w:p w:rsidR="00EA4CD9" w:rsidRDefault="00EA4CD9" w:rsidP="00D22F85">
      <w:pPr>
        <w:pStyle w:val="a3"/>
        <w:rPr>
          <w:lang w:val="be-BY"/>
        </w:rPr>
      </w:pPr>
      <w:r w:rsidRPr="00D22F85">
        <w:rPr>
          <w:lang w:val="be-BY"/>
        </w:rPr>
        <w:t>2) А.</w:t>
      </w:r>
      <w:r>
        <w:rPr>
          <w:lang w:val="be-BY"/>
        </w:rPr>
        <w:t xml:space="preserve"> </w:t>
      </w:r>
    </w:p>
    <w:p w:rsidR="00EA4CD9" w:rsidRPr="00D22F85" w:rsidRDefault="00EA4CD9" w:rsidP="00EA4CD9">
      <w:pPr>
        <w:pStyle w:val="a3"/>
        <w:rPr>
          <w:lang w:val="be-BY"/>
        </w:rPr>
      </w:pPr>
      <w:r w:rsidRPr="00D22F85">
        <w:rPr>
          <w:lang w:val="be-BY"/>
        </w:rPr>
        <w:t>3) Г.</w:t>
      </w:r>
    </w:p>
    <w:p w:rsidR="00D22F85" w:rsidRPr="00D22F85" w:rsidRDefault="00372373" w:rsidP="00D22F85">
      <w:pPr>
        <w:pStyle w:val="a3"/>
        <w:rPr>
          <w:lang w:val="be-BY"/>
        </w:rPr>
      </w:pPr>
      <w:r w:rsidRPr="00D22F85">
        <w:rPr>
          <w:lang w:val="be-BY"/>
        </w:rPr>
        <w:t>4) Г.</w:t>
      </w:r>
    </w:p>
    <w:p w:rsidR="00D22F85" w:rsidRPr="00D22F85" w:rsidRDefault="00372373" w:rsidP="00EA4CD9">
      <w:pPr>
        <w:pStyle w:val="a3"/>
        <w:spacing w:after="60"/>
        <w:rPr>
          <w:lang w:val="be-BY"/>
        </w:rPr>
      </w:pPr>
      <w:r w:rsidRPr="00D22F85">
        <w:rPr>
          <w:lang w:val="be-BY"/>
        </w:rPr>
        <w:t>5) В.</w:t>
      </w:r>
    </w:p>
    <w:p w:rsidR="00D22F85" w:rsidRPr="00D22F85" w:rsidRDefault="00D22F85" w:rsidP="00D22F85">
      <w:pPr>
        <w:pStyle w:val="a3"/>
        <w:rPr>
          <w:lang w:val="be-BY"/>
        </w:rPr>
      </w:pPr>
      <w:r w:rsidRPr="00D22F85">
        <w:rPr>
          <w:lang w:val="be-BY"/>
        </w:rPr>
        <w:t>Падрыхтоўка да падрабязнага пераказу апавядання з дапамогай плана, прадстаўленага ў падручніку (заданне 9).</w:t>
      </w:r>
    </w:p>
    <w:p w:rsidR="00D22F85" w:rsidRPr="00D22F85" w:rsidRDefault="00D22F85" w:rsidP="00D22F85">
      <w:pPr>
        <w:pStyle w:val="2"/>
        <w:rPr>
          <w:lang w:val="be-BY"/>
        </w:rPr>
      </w:pPr>
      <w:r w:rsidRPr="00D22F85">
        <w:rPr>
          <w:lang w:val="be-BY"/>
        </w:rPr>
        <w:t>Работа па падагульненні вывучанага па раздзеле «Лёс чалавека на вайне»</w:t>
      </w:r>
    </w:p>
    <w:p w:rsidR="00D22F85" w:rsidRPr="00D22F85" w:rsidRDefault="00D22F85" w:rsidP="00D22F85">
      <w:pPr>
        <w:pStyle w:val="a3"/>
        <w:rPr>
          <w:lang w:val="be-BY"/>
        </w:rPr>
      </w:pPr>
      <w:r w:rsidRPr="00D22F85">
        <w:rPr>
          <w:lang w:val="be-BY"/>
        </w:rPr>
        <w:t>Адказы на пытанні і выкананне заданняў рубрыкі «Праверце сябе» падручніка (с.</w:t>
      </w:r>
      <w:r w:rsidR="00C96CF7">
        <w:rPr>
          <w:lang w:val="be-BY"/>
        </w:rPr>
        <w:t> </w:t>
      </w:r>
      <w:r w:rsidRPr="00D22F85">
        <w:rPr>
          <w:lang w:val="be-BY"/>
        </w:rPr>
        <w:t>104).</w:t>
      </w:r>
    </w:p>
    <w:p w:rsidR="00D22F85" w:rsidRPr="00D22F85" w:rsidRDefault="00D22F85" w:rsidP="00D22F85">
      <w:pPr>
        <w:pStyle w:val="a3"/>
        <w:rPr>
          <w:lang w:val="be-BY"/>
        </w:rPr>
      </w:pPr>
      <w:r w:rsidRPr="00D22F85">
        <w:rPr>
          <w:lang w:val="be-BY"/>
        </w:rPr>
        <w:t xml:space="preserve">Калі аналітычную гутарку настаўнік праводзіў у вуснай форме, то падагульненне ведаў па вывучаным раздзеле можна ажыццявіць па наступных пытаннях і заданнях: </w:t>
      </w:r>
    </w:p>
    <w:p w:rsidR="00D22F85" w:rsidRPr="00D22F85" w:rsidRDefault="00D22F85" w:rsidP="00D22F85">
      <w:pPr>
        <w:pStyle w:val="10"/>
        <w:rPr>
          <w:lang w:val="be-BY"/>
        </w:rPr>
      </w:pPr>
      <w:r w:rsidRPr="00D22F85">
        <w:rPr>
          <w:lang w:val="be-BY"/>
        </w:rPr>
        <w:t>1. Пры дапамозе стрэлак злучы прозвішчы пісьменнікаў і іх творы.</w:t>
      </w:r>
    </w:p>
    <w:p w:rsidR="00D22F85" w:rsidRPr="00D22F85" w:rsidRDefault="00D22F85" w:rsidP="00D22F85">
      <w:pPr>
        <w:pStyle w:val="a3"/>
        <w:rPr>
          <w:lang w:val="be-BY"/>
        </w:rPr>
      </w:pPr>
      <w:r w:rsidRPr="00D22F85">
        <w:rPr>
          <w:lang w:val="be-BY"/>
        </w:rPr>
        <w:t>М. Янчанка</w:t>
      </w:r>
      <w:r w:rsidRPr="00D22F85">
        <w:rPr>
          <w:lang w:val="be-BY"/>
        </w:rPr>
        <w:tab/>
      </w:r>
      <w:r w:rsidRPr="00D22F85">
        <w:rPr>
          <w:lang w:val="be-BY"/>
        </w:rPr>
        <w:tab/>
      </w:r>
      <w:r w:rsidRPr="00D22F85">
        <w:rPr>
          <w:lang w:val="be-BY"/>
        </w:rPr>
        <w:tab/>
        <w:t>«Зялёная школа»</w:t>
      </w:r>
    </w:p>
    <w:p w:rsidR="00D22F85" w:rsidRPr="00D22F85" w:rsidRDefault="00D22F85" w:rsidP="00D22F85">
      <w:pPr>
        <w:pStyle w:val="a3"/>
        <w:rPr>
          <w:lang w:val="be-BY"/>
        </w:rPr>
      </w:pPr>
      <w:r w:rsidRPr="00D22F85">
        <w:rPr>
          <w:lang w:val="be-BY"/>
        </w:rPr>
        <w:lastRenderedPageBreak/>
        <w:t>П. Броўка</w:t>
      </w:r>
      <w:r w:rsidRPr="00D22F85">
        <w:rPr>
          <w:lang w:val="be-BY"/>
        </w:rPr>
        <w:tab/>
      </w:r>
      <w:r w:rsidRPr="00D22F85">
        <w:rPr>
          <w:lang w:val="be-BY"/>
        </w:rPr>
        <w:tab/>
      </w:r>
      <w:r w:rsidRPr="00D22F85">
        <w:rPr>
          <w:lang w:val="be-BY"/>
        </w:rPr>
        <w:tab/>
        <w:t>«Сустрэча з бацькам»</w:t>
      </w:r>
    </w:p>
    <w:p w:rsidR="00D22F85" w:rsidRPr="00D22F85" w:rsidRDefault="00D22F85" w:rsidP="00D22F85">
      <w:pPr>
        <w:pStyle w:val="a3"/>
        <w:rPr>
          <w:lang w:val="be-BY"/>
        </w:rPr>
      </w:pPr>
      <w:r w:rsidRPr="00D22F85">
        <w:rPr>
          <w:lang w:val="be-BY"/>
        </w:rPr>
        <w:t>М. Чарняўскі</w:t>
      </w:r>
      <w:r w:rsidRPr="00D22F85">
        <w:rPr>
          <w:lang w:val="be-BY"/>
        </w:rPr>
        <w:tab/>
      </w:r>
      <w:r w:rsidRPr="00D22F85">
        <w:rPr>
          <w:lang w:val="be-BY"/>
        </w:rPr>
        <w:tab/>
      </w:r>
      <w:r>
        <w:rPr>
          <w:lang w:val="be-BY"/>
        </w:rPr>
        <w:tab/>
      </w:r>
      <w:r w:rsidRPr="00D22F85">
        <w:rPr>
          <w:lang w:val="be-BY"/>
        </w:rPr>
        <w:t>«А хіба ёсць, што забываюць?»</w:t>
      </w:r>
    </w:p>
    <w:p w:rsidR="00D22F85" w:rsidRPr="00D22F85" w:rsidRDefault="00D22F85" w:rsidP="00D22F85">
      <w:pPr>
        <w:pStyle w:val="a3"/>
        <w:rPr>
          <w:lang w:val="be-BY"/>
        </w:rPr>
      </w:pPr>
      <w:r w:rsidRPr="00D22F85">
        <w:rPr>
          <w:lang w:val="be-BY"/>
        </w:rPr>
        <w:t>Я. Брыль</w:t>
      </w:r>
      <w:r w:rsidRPr="00D22F85">
        <w:rPr>
          <w:lang w:val="be-BY"/>
        </w:rPr>
        <w:tab/>
      </w:r>
      <w:r w:rsidRPr="00D22F85">
        <w:rPr>
          <w:lang w:val="be-BY"/>
        </w:rPr>
        <w:tab/>
      </w:r>
      <w:r w:rsidRPr="00D22F85">
        <w:rPr>
          <w:lang w:val="be-BY"/>
        </w:rPr>
        <w:tab/>
        <w:t>«Клятва Марата Казея»</w:t>
      </w:r>
    </w:p>
    <w:p w:rsidR="00D22F85" w:rsidRPr="00D22F85" w:rsidRDefault="00D22F85" w:rsidP="00D22F85">
      <w:pPr>
        <w:pStyle w:val="10"/>
        <w:rPr>
          <w:lang w:val="be-BY"/>
        </w:rPr>
      </w:pPr>
      <w:r w:rsidRPr="00D22F85">
        <w:rPr>
          <w:lang w:val="be-BY"/>
        </w:rPr>
        <w:t>2. З якіх твораў гэтыя героі? Укажы з дапамогай стрэлак.</w:t>
      </w:r>
    </w:p>
    <w:p w:rsidR="00D22F85" w:rsidRPr="00D22F85" w:rsidRDefault="00D22F85" w:rsidP="007C1EBD">
      <w:pPr>
        <w:pStyle w:val="a3"/>
        <w:spacing w:before="120"/>
        <w:rPr>
          <w:lang w:val="be-BY"/>
        </w:rPr>
      </w:pPr>
      <w:r w:rsidRPr="00D22F85">
        <w:rPr>
          <w:noProof/>
          <w:lang w:val="en-US"/>
        </w:rPr>
        <mc:AlternateContent>
          <mc:Choice Requires="wpg">
            <w:drawing>
              <wp:inline distT="0" distB="0" distL="0" distR="0">
                <wp:extent cx="5603240" cy="1946910"/>
                <wp:effectExtent l="0" t="0" r="16510" b="15240"/>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3240" cy="1946910"/>
                          <a:chOff x="1197" y="7769"/>
                          <a:chExt cx="8824" cy="3066"/>
                        </a:xfrm>
                      </wpg:grpSpPr>
                      <wps:wsp>
                        <wps:cNvPr id="14" name="AutoShape 15"/>
                        <wps:cNvSpPr>
                          <a:spLocks noChangeArrowheads="1"/>
                        </wps:cNvSpPr>
                        <wps:spPr bwMode="auto">
                          <a:xfrm>
                            <a:off x="1197" y="7784"/>
                            <a:ext cx="2310" cy="540"/>
                          </a:xfrm>
                          <a:prstGeom prst="roundRect">
                            <a:avLst>
                              <a:gd name="adj" fmla="val 16667"/>
                            </a:avLst>
                          </a:prstGeom>
                          <a:solidFill>
                            <a:srgbClr val="FFFFFF"/>
                          </a:solidFill>
                          <a:ln w="9525">
                            <a:solidFill>
                              <a:srgbClr val="000000"/>
                            </a:solidFill>
                            <a:round/>
                            <a:headEnd/>
                            <a:tailEnd/>
                          </a:ln>
                        </wps:spPr>
                        <wps:txbx>
                          <w:txbxContent>
                            <w:p w:rsidR="00CC128A" w:rsidRDefault="00CC128A" w:rsidP="00D22F85">
                              <w:pPr>
                                <w:rPr>
                                  <w:rFonts w:ascii="Times New Roman" w:hAnsi="Times New Roman"/>
                                  <w:sz w:val="28"/>
                                  <w:szCs w:val="28"/>
                                  <w:lang w:val="be-BY"/>
                                </w:rPr>
                              </w:pPr>
                              <w:r>
                                <w:rPr>
                                  <w:rFonts w:ascii="Times New Roman" w:hAnsi="Times New Roman"/>
                                  <w:sz w:val="28"/>
                                  <w:szCs w:val="28"/>
                                </w:rPr>
                                <w:t xml:space="preserve">Анатоль </w:t>
                              </w:r>
                              <w:r>
                                <w:rPr>
                                  <w:rFonts w:ascii="Times New Roman" w:hAnsi="Times New Roman"/>
                                  <w:sz w:val="28"/>
                                  <w:szCs w:val="28"/>
                                  <w:lang w:val="be-BY"/>
                                </w:rPr>
                                <w:t>і Ася</w:t>
                              </w:r>
                            </w:p>
                          </w:txbxContent>
                        </wps:txbx>
                        <wps:bodyPr rot="0" vert="horz" wrap="square" lIns="91440" tIns="45720" rIns="91440" bIns="45720" anchor="t" anchorCtr="0" upright="1">
                          <a:noAutofit/>
                        </wps:bodyPr>
                      </wps:wsp>
                      <wps:wsp>
                        <wps:cNvPr id="15" name="AutoShape 16"/>
                        <wps:cNvSpPr>
                          <a:spLocks noChangeArrowheads="1"/>
                        </wps:cNvSpPr>
                        <wps:spPr bwMode="auto">
                          <a:xfrm>
                            <a:off x="1197" y="8564"/>
                            <a:ext cx="3300" cy="590"/>
                          </a:xfrm>
                          <a:prstGeom prst="roundRect">
                            <a:avLst>
                              <a:gd name="adj" fmla="val 16667"/>
                            </a:avLst>
                          </a:prstGeom>
                          <a:solidFill>
                            <a:srgbClr val="FFFFFF"/>
                          </a:solidFill>
                          <a:ln w="9525">
                            <a:solidFill>
                              <a:srgbClr val="000000"/>
                            </a:solidFill>
                            <a:round/>
                            <a:headEnd/>
                            <a:tailEnd/>
                          </a:ln>
                        </wps:spPr>
                        <wps:txbx>
                          <w:txbxContent>
                            <w:p w:rsidR="00CC128A" w:rsidRDefault="00CC128A" w:rsidP="00D22F85">
                              <w:pPr>
                                <w:rPr>
                                  <w:rFonts w:ascii="Times New Roman" w:hAnsi="Times New Roman"/>
                                  <w:sz w:val="28"/>
                                  <w:szCs w:val="28"/>
                                  <w:lang w:val="be-BY"/>
                                </w:rPr>
                              </w:pPr>
                              <w:r>
                                <w:rPr>
                                  <w:rFonts w:ascii="Times New Roman" w:hAnsi="Times New Roman"/>
                                  <w:sz w:val="28"/>
                                  <w:szCs w:val="28"/>
                                </w:rPr>
                                <w:t>Салдат, як</w:t>
                              </w:r>
                              <w:r>
                                <w:rPr>
                                  <w:rFonts w:ascii="Times New Roman" w:hAnsi="Times New Roman"/>
                                  <w:sz w:val="28"/>
                                  <w:szCs w:val="28"/>
                                  <w:lang w:val="be-BY"/>
                                </w:rPr>
                                <w:t xml:space="preserve">і </w:t>
                              </w:r>
                              <w:r>
                                <w:rPr>
                                  <w:rFonts w:ascii="Times New Roman" w:hAnsi="Times New Roman"/>
                                  <w:sz w:val="28"/>
                                  <w:szCs w:val="28"/>
                                </w:rPr>
                                <w:t>заг</w:t>
                              </w:r>
                              <w:r>
                                <w:rPr>
                                  <w:rFonts w:ascii="Times New Roman" w:hAnsi="Times New Roman"/>
                                  <w:sz w:val="28"/>
                                  <w:szCs w:val="28"/>
                                  <w:lang w:val="be-BY"/>
                                </w:rPr>
                                <w:t xml:space="preserve">інуў </w:t>
                              </w:r>
                              <w:r>
                                <w:rPr>
                                  <w:rFonts w:ascii="Times New Roman" w:hAnsi="Times New Roman"/>
                                  <w:sz w:val="28"/>
                                  <w:szCs w:val="28"/>
                                </w:rPr>
                                <w:t>у ба</w:t>
                              </w:r>
                              <w:r>
                                <w:rPr>
                                  <w:rFonts w:ascii="Times New Roman" w:hAnsi="Times New Roman"/>
                                  <w:sz w:val="28"/>
                                  <w:szCs w:val="28"/>
                                  <w:lang w:val="be-BY"/>
                                </w:rPr>
                                <w:t>і</w:t>
                              </w:r>
                            </w:p>
                          </w:txbxContent>
                        </wps:txbx>
                        <wps:bodyPr rot="0" vert="horz" wrap="square" lIns="91440" tIns="45720" rIns="91440" bIns="45720" anchor="t" anchorCtr="0" upright="1">
                          <a:noAutofit/>
                        </wps:bodyPr>
                      </wps:wsp>
                      <wps:wsp>
                        <wps:cNvPr id="16" name="AutoShape 17"/>
                        <wps:cNvSpPr>
                          <a:spLocks noChangeArrowheads="1"/>
                        </wps:cNvSpPr>
                        <wps:spPr bwMode="auto">
                          <a:xfrm>
                            <a:off x="1227" y="9419"/>
                            <a:ext cx="2445" cy="570"/>
                          </a:xfrm>
                          <a:prstGeom prst="roundRect">
                            <a:avLst>
                              <a:gd name="adj" fmla="val 16667"/>
                            </a:avLst>
                          </a:prstGeom>
                          <a:solidFill>
                            <a:srgbClr val="FFFFFF"/>
                          </a:solidFill>
                          <a:ln w="9525">
                            <a:solidFill>
                              <a:srgbClr val="000000"/>
                            </a:solidFill>
                            <a:round/>
                            <a:headEnd/>
                            <a:tailEnd/>
                          </a:ln>
                        </wps:spPr>
                        <wps:txbx>
                          <w:txbxContent>
                            <w:p w:rsidR="00CC128A" w:rsidRDefault="00CC128A" w:rsidP="00D22F85">
                              <w:pPr>
                                <w:rPr>
                                  <w:rFonts w:ascii="Times New Roman" w:hAnsi="Times New Roman"/>
                                  <w:sz w:val="28"/>
                                  <w:szCs w:val="28"/>
                                  <w:lang w:val="be-BY"/>
                                </w:rPr>
                              </w:pPr>
                              <w:r>
                                <w:rPr>
                                  <w:rFonts w:ascii="Times New Roman" w:hAnsi="Times New Roman"/>
                                  <w:sz w:val="28"/>
                                  <w:szCs w:val="28"/>
                                </w:rPr>
                                <w:t>М</w:t>
                              </w:r>
                              <w:r>
                                <w:rPr>
                                  <w:rFonts w:ascii="Times New Roman" w:hAnsi="Times New Roman"/>
                                  <w:sz w:val="28"/>
                                  <w:szCs w:val="28"/>
                                  <w:lang w:val="be-BY"/>
                                </w:rPr>
                                <w:t>і</w:t>
                              </w:r>
                              <w:r>
                                <w:rPr>
                                  <w:rFonts w:ascii="Times New Roman" w:hAnsi="Times New Roman"/>
                                  <w:sz w:val="28"/>
                                  <w:szCs w:val="28"/>
                                </w:rPr>
                                <w:t>колка</w:t>
                              </w:r>
                              <w:r>
                                <w:rPr>
                                  <w:rFonts w:ascii="Times New Roman" w:hAnsi="Times New Roman"/>
                                  <w:sz w:val="28"/>
                                  <w:szCs w:val="28"/>
                                  <w:lang w:val="be-BY"/>
                                </w:rPr>
                                <w:t xml:space="preserve"> і Янка</w:t>
                              </w:r>
                            </w:p>
                          </w:txbxContent>
                        </wps:txbx>
                        <wps:bodyPr rot="0" vert="horz" wrap="square" lIns="91440" tIns="45720" rIns="91440" bIns="45720" anchor="t" anchorCtr="0" upright="1">
                          <a:noAutofit/>
                        </wps:bodyPr>
                      </wps:wsp>
                      <wps:wsp>
                        <wps:cNvPr id="17" name="AutoShape 18"/>
                        <wps:cNvSpPr>
                          <a:spLocks noChangeArrowheads="1"/>
                        </wps:cNvSpPr>
                        <wps:spPr bwMode="auto">
                          <a:xfrm>
                            <a:off x="1212" y="10250"/>
                            <a:ext cx="2535" cy="585"/>
                          </a:xfrm>
                          <a:prstGeom prst="roundRect">
                            <a:avLst>
                              <a:gd name="adj" fmla="val 16667"/>
                            </a:avLst>
                          </a:prstGeom>
                          <a:solidFill>
                            <a:srgbClr val="FFFFFF"/>
                          </a:solidFill>
                          <a:ln w="9525">
                            <a:solidFill>
                              <a:srgbClr val="000000"/>
                            </a:solidFill>
                            <a:round/>
                            <a:headEnd/>
                            <a:tailEnd/>
                          </a:ln>
                        </wps:spPr>
                        <wps:txbx>
                          <w:txbxContent>
                            <w:p w:rsidR="00CC128A" w:rsidRDefault="00CC128A" w:rsidP="00D22F85">
                              <w:pPr>
                                <w:rPr>
                                  <w:rFonts w:ascii="Times New Roman" w:hAnsi="Times New Roman"/>
                                  <w:sz w:val="28"/>
                                  <w:szCs w:val="28"/>
                                </w:rPr>
                              </w:pPr>
                              <w:r>
                                <w:rPr>
                                  <w:rFonts w:ascii="Times New Roman" w:hAnsi="Times New Roman"/>
                                  <w:sz w:val="28"/>
                                  <w:szCs w:val="28"/>
                                </w:rPr>
                                <w:t>Юнак-партызан</w:t>
                              </w:r>
                            </w:p>
                          </w:txbxContent>
                        </wps:txbx>
                        <wps:bodyPr rot="0" vert="horz" wrap="square" lIns="91440" tIns="45720" rIns="91440" bIns="45720" anchor="t" anchorCtr="0" upright="1">
                          <a:noAutofit/>
                        </wps:bodyPr>
                      </wps:wsp>
                      <wps:wsp>
                        <wps:cNvPr id="18" name="AutoShape 19"/>
                        <wps:cNvSpPr>
                          <a:spLocks noChangeArrowheads="1"/>
                        </wps:cNvSpPr>
                        <wps:spPr bwMode="auto">
                          <a:xfrm>
                            <a:off x="5227" y="10247"/>
                            <a:ext cx="3360" cy="570"/>
                          </a:xfrm>
                          <a:prstGeom prst="roundRect">
                            <a:avLst>
                              <a:gd name="adj" fmla="val 16667"/>
                            </a:avLst>
                          </a:prstGeom>
                          <a:solidFill>
                            <a:srgbClr val="FFFFFF"/>
                          </a:solidFill>
                          <a:ln w="9525">
                            <a:solidFill>
                              <a:srgbClr val="000000"/>
                            </a:solidFill>
                            <a:round/>
                            <a:headEnd/>
                            <a:tailEnd/>
                          </a:ln>
                        </wps:spPr>
                        <wps:txbx>
                          <w:txbxContent>
                            <w:p w:rsidR="00CC128A" w:rsidRDefault="00CC128A" w:rsidP="00D22F85">
                              <w:pPr>
                                <w:rPr>
                                  <w:rFonts w:ascii="Times New Roman" w:hAnsi="Times New Roman"/>
                                  <w:sz w:val="28"/>
                                  <w:szCs w:val="28"/>
                                </w:rPr>
                              </w:pPr>
                              <w:r>
                                <w:rPr>
                                  <w:rFonts w:ascii="Times New Roman" w:hAnsi="Times New Roman"/>
                                  <w:sz w:val="28"/>
                                  <w:szCs w:val="28"/>
                                  <w:lang w:val="be-BY"/>
                                </w:rPr>
                                <w:t>«Сустрэча з бацькам»</w:t>
                              </w:r>
                            </w:p>
                          </w:txbxContent>
                        </wps:txbx>
                        <wps:bodyPr rot="0" vert="horz" wrap="square" lIns="91440" tIns="45720" rIns="91440" bIns="45720" anchor="t" anchorCtr="0" upright="1">
                          <a:noAutofit/>
                        </wps:bodyPr>
                      </wps:wsp>
                      <wps:wsp>
                        <wps:cNvPr id="19" name="AutoShape 20"/>
                        <wps:cNvSpPr>
                          <a:spLocks noChangeArrowheads="1"/>
                        </wps:cNvSpPr>
                        <wps:spPr bwMode="auto">
                          <a:xfrm>
                            <a:off x="5227" y="9419"/>
                            <a:ext cx="4794" cy="560"/>
                          </a:xfrm>
                          <a:prstGeom prst="roundRect">
                            <a:avLst>
                              <a:gd name="adj" fmla="val 16667"/>
                            </a:avLst>
                          </a:prstGeom>
                          <a:solidFill>
                            <a:srgbClr val="FFFFFF"/>
                          </a:solidFill>
                          <a:ln w="9525">
                            <a:solidFill>
                              <a:srgbClr val="000000"/>
                            </a:solidFill>
                            <a:round/>
                            <a:headEnd/>
                            <a:tailEnd/>
                          </a:ln>
                        </wps:spPr>
                        <wps:txbx>
                          <w:txbxContent>
                            <w:p w:rsidR="00CC128A" w:rsidRDefault="00CC128A" w:rsidP="00D22F85">
                              <w:pPr>
                                <w:spacing w:after="0" w:line="360" w:lineRule="auto"/>
                                <w:rPr>
                                  <w:rFonts w:ascii="Times New Roman" w:hAnsi="Times New Roman"/>
                                  <w:sz w:val="28"/>
                                  <w:szCs w:val="28"/>
                                </w:rPr>
                              </w:pPr>
                              <w:r>
                                <w:rPr>
                                  <w:rFonts w:ascii="Times New Roman" w:hAnsi="Times New Roman"/>
                                  <w:sz w:val="28"/>
                                  <w:szCs w:val="28"/>
                                  <w:lang w:val="be-BY"/>
                                </w:rPr>
                                <w:t>«А хіба ёсць, што забываюць?»</w:t>
                              </w:r>
                            </w:p>
                          </w:txbxContent>
                        </wps:txbx>
                        <wps:bodyPr rot="0" vert="horz" wrap="square" lIns="91440" tIns="45720" rIns="91440" bIns="45720" anchor="t" anchorCtr="0" upright="1">
                          <a:noAutofit/>
                        </wps:bodyPr>
                      </wps:wsp>
                      <wps:wsp>
                        <wps:cNvPr id="20" name="AutoShape 21"/>
                        <wps:cNvSpPr>
                          <a:spLocks noChangeArrowheads="1"/>
                        </wps:cNvSpPr>
                        <wps:spPr bwMode="auto">
                          <a:xfrm>
                            <a:off x="5227" y="8564"/>
                            <a:ext cx="3579" cy="623"/>
                          </a:xfrm>
                          <a:prstGeom prst="roundRect">
                            <a:avLst>
                              <a:gd name="adj" fmla="val 16667"/>
                            </a:avLst>
                          </a:prstGeom>
                          <a:solidFill>
                            <a:srgbClr val="FFFFFF"/>
                          </a:solidFill>
                          <a:ln w="9525">
                            <a:solidFill>
                              <a:srgbClr val="000000"/>
                            </a:solidFill>
                            <a:round/>
                            <a:headEnd/>
                            <a:tailEnd/>
                          </a:ln>
                        </wps:spPr>
                        <wps:txbx>
                          <w:txbxContent>
                            <w:p w:rsidR="00CC128A" w:rsidRDefault="00CC128A" w:rsidP="00D22F85">
                              <w:pPr>
                                <w:rPr>
                                  <w:rFonts w:ascii="Times New Roman" w:hAnsi="Times New Roman"/>
                                  <w:sz w:val="28"/>
                                  <w:szCs w:val="28"/>
                                </w:rPr>
                              </w:pPr>
                              <w:r>
                                <w:rPr>
                                  <w:rFonts w:ascii="Times New Roman" w:hAnsi="Times New Roman"/>
                                  <w:sz w:val="28"/>
                                  <w:szCs w:val="28"/>
                                  <w:lang w:val="be-BY"/>
                                </w:rPr>
                                <w:t>«Клятва Марата Казея»</w:t>
                              </w:r>
                            </w:p>
                          </w:txbxContent>
                        </wps:txbx>
                        <wps:bodyPr rot="0" vert="horz" wrap="square" lIns="91440" tIns="45720" rIns="91440" bIns="45720" anchor="t" anchorCtr="0" upright="1">
                          <a:noAutofit/>
                        </wps:bodyPr>
                      </wps:wsp>
                      <wps:wsp>
                        <wps:cNvPr id="21" name="AutoShape 22"/>
                        <wps:cNvSpPr>
                          <a:spLocks noChangeArrowheads="1"/>
                        </wps:cNvSpPr>
                        <wps:spPr bwMode="auto">
                          <a:xfrm>
                            <a:off x="5227" y="7769"/>
                            <a:ext cx="2670" cy="540"/>
                          </a:xfrm>
                          <a:prstGeom prst="roundRect">
                            <a:avLst>
                              <a:gd name="adj" fmla="val 16667"/>
                            </a:avLst>
                          </a:prstGeom>
                          <a:solidFill>
                            <a:srgbClr val="FFFFFF"/>
                          </a:solidFill>
                          <a:ln w="9525">
                            <a:solidFill>
                              <a:srgbClr val="000000"/>
                            </a:solidFill>
                            <a:round/>
                            <a:headEnd/>
                            <a:tailEnd/>
                          </a:ln>
                        </wps:spPr>
                        <wps:txbx>
                          <w:txbxContent>
                            <w:p w:rsidR="00CC128A" w:rsidRDefault="00CC128A" w:rsidP="00D22F85">
                              <w:pPr>
                                <w:rPr>
                                  <w:rFonts w:ascii="Times New Roman" w:hAnsi="Times New Roman"/>
                                  <w:sz w:val="28"/>
                                  <w:szCs w:val="28"/>
                                </w:rPr>
                              </w:pPr>
                              <w:r>
                                <w:rPr>
                                  <w:rFonts w:ascii="Times New Roman" w:hAnsi="Times New Roman"/>
                                  <w:sz w:val="28"/>
                                  <w:szCs w:val="28"/>
                                  <w:lang w:val="be-BY"/>
                                </w:rPr>
                                <w:t>«Зялёная школа»</w:t>
                              </w:r>
                            </w:p>
                          </w:txbxContent>
                        </wps:txbx>
                        <wps:bodyPr rot="0" vert="horz" wrap="square" lIns="91440" tIns="45720" rIns="91440" bIns="45720" anchor="t" anchorCtr="0" upright="1">
                          <a:noAutofit/>
                        </wps:bodyPr>
                      </wps:wsp>
                    </wpg:wgp>
                  </a:graphicData>
                </a:graphic>
              </wp:inline>
            </w:drawing>
          </mc:Choice>
          <mc:Fallback>
            <w:pict>
              <v:group id="Группа 13" o:spid="_x0000_s1026" style="width:441.2pt;height:153.3pt;mso-position-horizontal-relative:char;mso-position-vertical-relative:line" coordorigin="1197,7769" coordsize="8824,3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">
                <v:roundrect id="AutoShape 15" o:spid="_x0000_s1027" style="position:absolute;left:1197;top:7784;width:231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">
                  <v:textbox>
                    <w:txbxContent>
                      <w:p w:rsidR="00CC128A" w:rsidRDefault="00CC128A" w:rsidP="00D22F85">
                        <w:pPr>
                          <w:rPr>
                            <w:rFonts w:ascii="Times New Roman" w:hAnsi="Times New Roman"/>
                            <w:sz w:val="28"/>
                            <w:szCs w:val="28"/>
                            <w:lang w:val="be-BY"/>
                          </w:rPr>
                        </w:pPr>
                        <w:r>
                          <w:rPr>
                            <w:rFonts w:ascii="Times New Roman" w:hAnsi="Times New Roman"/>
                            <w:sz w:val="28"/>
                            <w:szCs w:val="28"/>
                          </w:rPr>
                          <w:t xml:space="preserve">Анатоль </w:t>
                        </w:r>
                        <w:r>
                          <w:rPr>
                            <w:rFonts w:ascii="Times New Roman" w:hAnsi="Times New Roman"/>
                            <w:sz w:val="28"/>
                            <w:szCs w:val="28"/>
                            <w:lang w:val="be-BY"/>
                          </w:rPr>
                          <w:t>і Ася</w:t>
                        </w:r>
                      </w:p>
                    </w:txbxContent>
                  </v:textbox>
                </v:roundrect>
                <v:roundrect id="AutoShape 16" o:spid="_x0000_s1028" style="position:absolute;left:1197;top:8564;width:3300;height:5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">
                  <v:textbox>
                    <w:txbxContent>
                      <w:p w:rsidR="00CC128A" w:rsidRDefault="00CC128A" w:rsidP="00D22F85">
                        <w:pPr>
                          <w:rPr>
                            <w:rFonts w:ascii="Times New Roman" w:hAnsi="Times New Roman"/>
                            <w:sz w:val="28"/>
                            <w:szCs w:val="28"/>
                            <w:lang w:val="be-BY"/>
                          </w:rPr>
                        </w:pPr>
                        <w:r>
                          <w:rPr>
                            <w:rFonts w:ascii="Times New Roman" w:hAnsi="Times New Roman"/>
                            <w:sz w:val="28"/>
                            <w:szCs w:val="28"/>
                          </w:rPr>
                          <w:t>Салдат, як</w:t>
                        </w:r>
                        <w:r>
                          <w:rPr>
                            <w:rFonts w:ascii="Times New Roman" w:hAnsi="Times New Roman"/>
                            <w:sz w:val="28"/>
                            <w:szCs w:val="28"/>
                            <w:lang w:val="be-BY"/>
                          </w:rPr>
                          <w:t xml:space="preserve">і </w:t>
                        </w:r>
                        <w:r>
                          <w:rPr>
                            <w:rFonts w:ascii="Times New Roman" w:hAnsi="Times New Roman"/>
                            <w:sz w:val="28"/>
                            <w:szCs w:val="28"/>
                          </w:rPr>
                          <w:t>заг</w:t>
                        </w:r>
                        <w:r>
                          <w:rPr>
                            <w:rFonts w:ascii="Times New Roman" w:hAnsi="Times New Roman"/>
                            <w:sz w:val="28"/>
                            <w:szCs w:val="28"/>
                            <w:lang w:val="be-BY"/>
                          </w:rPr>
                          <w:t xml:space="preserve">інуў </w:t>
                        </w:r>
                        <w:r>
                          <w:rPr>
                            <w:rFonts w:ascii="Times New Roman" w:hAnsi="Times New Roman"/>
                            <w:sz w:val="28"/>
                            <w:szCs w:val="28"/>
                          </w:rPr>
                          <w:t>у ба</w:t>
                        </w:r>
                        <w:r>
                          <w:rPr>
                            <w:rFonts w:ascii="Times New Roman" w:hAnsi="Times New Roman"/>
                            <w:sz w:val="28"/>
                            <w:szCs w:val="28"/>
                            <w:lang w:val="be-BY"/>
                          </w:rPr>
                          <w:t>і</w:t>
                        </w:r>
                      </w:p>
                    </w:txbxContent>
                  </v:textbox>
                </v:roundrect>
                <v:roundrect id="AutoShape 17" o:spid="_x0000_s1029" style="position:absolute;left:1227;top:9419;width:2445;height:57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">
                  <v:textbox>
                    <w:txbxContent>
                      <w:p w:rsidR="00CC128A" w:rsidRDefault="00CC128A" w:rsidP="00D22F85">
                        <w:pPr>
                          <w:rPr>
                            <w:rFonts w:ascii="Times New Roman" w:hAnsi="Times New Roman"/>
                            <w:sz w:val="28"/>
                            <w:szCs w:val="28"/>
                            <w:lang w:val="be-BY"/>
                          </w:rPr>
                        </w:pPr>
                        <w:r>
                          <w:rPr>
                            <w:rFonts w:ascii="Times New Roman" w:hAnsi="Times New Roman"/>
                            <w:sz w:val="28"/>
                            <w:szCs w:val="28"/>
                          </w:rPr>
                          <w:t>М</w:t>
                        </w:r>
                        <w:r>
                          <w:rPr>
                            <w:rFonts w:ascii="Times New Roman" w:hAnsi="Times New Roman"/>
                            <w:sz w:val="28"/>
                            <w:szCs w:val="28"/>
                            <w:lang w:val="be-BY"/>
                          </w:rPr>
                          <w:t>і</w:t>
                        </w:r>
                        <w:r>
                          <w:rPr>
                            <w:rFonts w:ascii="Times New Roman" w:hAnsi="Times New Roman"/>
                            <w:sz w:val="28"/>
                            <w:szCs w:val="28"/>
                          </w:rPr>
                          <w:t>колка</w:t>
                        </w:r>
                        <w:r>
                          <w:rPr>
                            <w:rFonts w:ascii="Times New Roman" w:hAnsi="Times New Roman"/>
                            <w:sz w:val="28"/>
                            <w:szCs w:val="28"/>
                            <w:lang w:val="be-BY"/>
                          </w:rPr>
                          <w:t xml:space="preserve"> і Янка</w:t>
                        </w:r>
                      </w:p>
                    </w:txbxContent>
                  </v:textbox>
                </v:roundrect>
                <v:roundrect id="AutoShape 18" o:spid="_x0000_s1030" style="position:absolute;left:1212;top:10250;width:2535;height:5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textbox>
                    <w:txbxContent>
                      <w:p w:rsidR="00CC128A" w:rsidRDefault="00CC128A" w:rsidP="00D22F85">
                        <w:pPr>
                          <w:rPr>
                            <w:rFonts w:ascii="Times New Roman" w:hAnsi="Times New Roman"/>
                            <w:sz w:val="28"/>
                            <w:szCs w:val="28"/>
                          </w:rPr>
                        </w:pPr>
                        <w:r>
                          <w:rPr>
                            <w:rFonts w:ascii="Times New Roman" w:hAnsi="Times New Roman"/>
                            <w:sz w:val="28"/>
                            <w:szCs w:val="28"/>
                          </w:rPr>
                          <w:t>Юнак-партызан</w:t>
                        </w:r>
                      </w:p>
                    </w:txbxContent>
                  </v:textbox>
                </v:roundrect>
                <v:roundrect id="AutoShape 19" o:spid="_x0000_s1031" style="position:absolute;left:5227;top:10247;width:3360;height:57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">
                  <v:textbox>
                    <w:txbxContent>
                      <w:p w:rsidR="00CC128A" w:rsidRDefault="00CC128A" w:rsidP="00D22F85">
                        <w:pPr>
                          <w:rPr>
                            <w:rFonts w:ascii="Times New Roman" w:hAnsi="Times New Roman"/>
                            <w:sz w:val="28"/>
                            <w:szCs w:val="28"/>
                          </w:rPr>
                        </w:pPr>
                        <w:r>
                          <w:rPr>
                            <w:rFonts w:ascii="Times New Roman" w:hAnsi="Times New Roman"/>
                            <w:sz w:val="28"/>
                            <w:szCs w:val="28"/>
                            <w:lang w:val="be-BY"/>
                          </w:rPr>
                          <w:t>«Сустрэча з бацькам»</w:t>
                        </w:r>
                      </w:p>
                    </w:txbxContent>
                  </v:textbox>
                </v:roundrect>
                <v:roundrect id="AutoShape 20" o:spid="_x0000_s1032" style="position:absolute;left:5227;top:9419;width:4794;height:5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">
                  <v:textbox>
                    <w:txbxContent>
                      <w:p w:rsidR="00CC128A" w:rsidRDefault="00CC128A" w:rsidP="00D22F85">
                        <w:pPr>
                          <w:spacing w:after="0" w:line="360" w:lineRule="auto"/>
                          <w:rPr>
                            <w:rFonts w:ascii="Times New Roman" w:hAnsi="Times New Roman"/>
                            <w:sz w:val="28"/>
                            <w:szCs w:val="28"/>
                          </w:rPr>
                        </w:pPr>
                        <w:r>
                          <w:rPr>
                            <w:rFonts w:ascii="Times New Roman" w:hAnsi="Times New Roman"/>
                            <w:sz w:val="28"/>
                            <w:szCs w:val="28"/>
                            <w:lang w:val="be-BY"/>
                          </w:rPr>
                          <w:t>«А хіба ёсць, што забываюць?»</w:t>
                        </w:r>
                      </w:p>
                    </w:txbxContent>
                  </v:textbox>
                </v:roundrect>
                <v:roundrect id="AutoShape 21" o:spid="_x0000_s1033" style="position:absolute;left:5227;top:8564;width:3579;height:6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">
                  <v:textbox>
                    <w:txbxContent>
                      <w:p w:rsidR="00CC128A" w:rsidRDefault="00CC128A" w:rsidP="00D22F85">
                        <w:pPr>
                          <w:rPr>
                            <w:rFonts w:ascii="Times New Roman" w:hAnsi="Times New Roman"/>
                            <w:sz w:val="28"/>
                            <w:szCs w:val="28"/>
                          </w:rPr>
                        </w:pPr>
                        <w:r>
                          <w:rPr>
                            <w:rFonts w:ascii="Times New Roman" w:hAnsi="Times New Roman"/>
                            <w:sz w:val="28"/>
                            <w:szCs w:val="28"/>
                            <w:lang w:val="be-BY"/>
                          </w:rPr>
                          <w:t>«Клятва Марата Казея»</w:t>
                        </w:r>
                      </w:p>
                    </w:txbxContent>
                  </v:textbox>
                </v:roundrect>
                <v:roundrect id="AutoShape 22" o:spid="_x0000_s1034" style="position:absolute;left:5227;top:7769;width:267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">
                  <v:textbox>
                    <w:txbxContent>
                      <w:p w:rsidR="00CC128A" w:rsidRDefault="00CC128A" w:rsidP="00D22F85">
                        <w:pPr>
                          <w:rPr>
                            <w:rFonts w:ascii="Times New Roman" w:hAnsi="Times New Roman"/>
                            <w:sz w:val="28"/>
                            <w:szCs w:val="28"/>
                          </w:rPr>
                        </w:pPr>
                        <w:r>
                          <w:rPr>
                            <w:rFonts w:ascii="Times New Roman" w:hAnsi="Times New Roman"/>
                            <w:sz w:val="28"/>
                            <w:szCs w:val="28"/>
                            <w:lang w:val="be-BY"/>
                          </w:rPr>
                          <w:t>«Зялёная школа»</w:t>
                        </w:r>
                      </w:p>
                    </w:txbxContent>
                  </v:textbox>
                </v:roundrect>
                <w10:anchorlock/>
              </v:group>
            </w:pict>
          </mc:Fallback>
        </mc:AlternateContent>
      </w:r>
    </w:p>
    <w:p w:rsidR="00D22F85" w:rsidRPr="00D22F85" w:rsidRDefault="00D22F85" w:rsidP="00D22F85">
      <w:pPr>
        <w:pStyle w:val="10"/>
        <w:rPr>
          <w:lang w:val="be-BY"/>
        </w:rPr>
      </w:pPr>
      <w:r w:rsidRPr="00D22F85">
        <w:rPr>
          <w:lang w:val="be-BY"/>
        </w:rPr>
        <w:t>3. Якія якасці ўласцівыя Марату Казею (верш «Клятва Марата Казея»)? Абвядзі кружочкамі літары з выбранымі адказамі.</w:t>
      </w:r>
    </w:p>
    <w:p w:rsidR="00EA4CD9" w:rsidRDefault="00D22F85" w:rsidP="00D22F85">
      <w:pPr>
        <w:pStyle w:val="a3"/>
        <w:rPr>
          <w:lang w:val="be-BY"/>
        </w:rPr>
      </w:pPr>
      <w:r w:rsidRPr="00D22F85">
        <w:rPr>
          <w:lang w:val="be-BY"/>
        </w:rPr>
        <w:t>а) Стараннасць;</w:t>
      </w:r>
      <w:r w:rsidR="00372373">
        <w:rPr>
          <w:lang w:val="be-BY"/>
        </w:rPr>
        <w:t xml:space="preserve"> </w:t>
      </w:r>
      <w:r w:rsidR="00372373">
        <w:rPr>
          <w:lang w:val="be-BY"/>
        </w:rPr>
        <w:tab/>
      </w:r>
      <w:r w:rsidR="00372373">
        <w:rPr>
          <w:lang w:val="be-BY"/>
        </w:rPr>
        <w:tab/>
      </w:r>
    </w:p>
    <w:p w:rsidR="00EA4CD9" w:rsidRDefault="00EA4CD9" w:rsidP="00D22F85">
      <w:pPr>
        <w:pStyle w:val="a3"/>
        <w:rPr>
          <w:lang w:val="be-BY"/>
        </w:rPr>
      </w:pPr>
      <w:r w:rsidRPr="00D22F85">
        <w:rPr>
          <w:lang w:val="be-BY"/>
        </w:rPr>
        <w:t>б) патрыятызм;</w:t>
      </w:r>
      <w:r>
        <w:rPr>
          <w:lang w:val="be-BY"/>
        </w:rPr>
        <w:t xml:space="preserve"> </w:t>
      </w:r>
    </w:p>
    <w:p w:rsidR="00EA4CD9" w:rsidRDefault="00372373" w:rsidP="00EA4CD9">
      <w:pPr>
        <w:pStyle w:val="a3"/>
        <w:rPr>
          <w:lang w:val="be-BY"/>
        </w:rPr>
      </w:pPr>
      <w:r w:rsidRPr="00D22F85">
        <w:rPr>
          <w:lang w:val="be-BY"/>
        </w:rPr>
        <w:t>в) мужнасць;</w:t>
      </w:r>
    </w:p>
    <w:p w:rsidR="00D22F85" w:rsidRPr="00D22F85" w:rsidRDefault="00372373" w:rsidP="00D22F85">
      <w:pPr>
        <w:pStyle w:val="a3"/>
        <w:rPr>
          <w:lang w:val="be-BY"/>
        </w:rPr>
      </w:pPr>
      <w:r w:rsidRPr="00D22F85">
        <w:rPr>
          <w:lang w:val="be-BY"/>
        </w:rPr>
        <w:t>г) самаахвярнасць.</w:t>
      </w:r>
    </w:p>
    <w:p w:rsidR="00D22F85" w:rsidRPr="00D22F85" w:rsidRDefault="00D22F85" w:rsidP="00D22F85">
      <w:pPr>
        <w:pStyle w:val="10"/>
        <w:rPr>
          <w:lang w:val="be-BY"/>
        </w:rPr>
      </w:pPr>
      <w:r w:rsidRPr="00D22F85">
        <w:rPr>
          <w:lang w:val="be-BY"/>
        </w:rPr>
        <w:t>4. Выберы творы, прысвечаныя жыццю і подзвігу людзей у гады Вялікай Айчыннай вайны. Абвядзі кружочкамі літары з выбранымі адказамі.</w:t>
      </w:r>
    </w:p>
    <w:p w:rsidR="00EA4CD9" w:rsidRDefault="00D22F85" w:rsidP="00D22F85">
      <w:pPr>
        <w:pStyle w:val="a3"/>
        <w:rPr>
          <w:lang w:val="be-BY"/>
        </w:rPr>
      </w:pPr>
      <w:r w:rsidRPr="00D22F85">
        <w:rPr>
          <w:lang w:val="be-BY"/>
        </w:rPr>
        <w:t>а) «Клятва Марата Казея»;</w:t>
      </w:r>
      <w:r w:rsidR="00372373">
        <w:rPr>
          <w:lang w:val="be-BY"/>
        </w:rPr>
        <w:t xml:space="preserve"> </w:t>
      </w:r>
      <w:r w:rsidR="00372373">
        <w:rPr>
          <w:lang w:val="be-BY"/>
        </w:rPr>
        <w:tab/>
      </w:r>
      <w:r w:rsidR="00372373">
        <w:rPr>
          <w:lang w:val="be-BY"/>
        </w:rPr>
        <w:tab/>
      </w:r>
      <w:r w:rsidR="00372373">
        <w:rPr>
          <w:lang w:val="be-BY"/>
        </w:rPr>
        <w:tab/>
      </w:r>
    </w:p>
    <w:p w:rsidR="00EA4CD9" w:rsidRDefault="00EA4CD9" w:rsidP="00EA4CD9">
      <w:pPr>
        <w:pStyle w:val="a3"/>
        <w:rPr>
          <w:lang w:val="be-BY"/>
        </w:rPr>
      </w:pPr>
      <w:r w:rsidRPr="00D22F85">
        <w:rPr>
          <w:lang w:val="be-BY"/>
        </w:rPr>
        <w:t>б) «А хіба ёсць, што забываюць?»;</w:t>
      </w:r>
      <w:r>
        <w:rPr>
          <w:lang w:val="be-BY"/>
        </w:rPr>
        <w:t xml:space="preserve"> </w:t>
      </w:r>
    </w:p>
    <w:p w:rsidR="00D22F85" w:rsidRPr="00D22F85" w:rsidRDefault="00372373" w:rsidP="00D22F85">
      <w:pPr>
        <w:pStyle w:val="a3"/>
        <w:rPr>
          <w:lang w:val="be-BY"/>
        </w:rPr>
      </w:pPr>
      <w:r w:rsidRPr="00D22F85">
        <w:rPr>
          <w:lang w:val="be-BY"/>
        </w:rPr>
        <w:t>в) «Сустрэча з бацькам»;</w:t>
      </w:r>
    </w:p>
    <w:p w:rsidR="00D22F85" w:rsidRPr="00D22F85" w:rsidRDefault="00372373" w:rsidP="00372373">
      <w:pPr>
        <w:pStyle w:val="a3"/>
        <w:rPr>
          <w:lang w:val="be-BY"/>
        </w:rPr>
      </w:pPr>
      <w:r w:rsidRPr="00D22F85">
        <w:rPr>
          <w:lang w:val="be-BY"/>
        </w:rPr>
        <w:t>г) «Зялёная школа».</w:t>
      </w:r>
    </w:p>
    <w:tbl>
      <w:tblPr>
        <w:tblpPr w:leftFromText="180" w:rightFromText="180" w:vertAnchor="text" w:horzAnchor="margin" w:tblpXSpec="center" w:tblpY="1532"/>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835"/>
      </w:tblGrid>
      <w:tr w:rsidR="00D22F85" w:rsidRPr="00D22F85" w:rsidTr="00D22F85">
        <w:tc>
          <w:tcPr>
            <w:tcW w:w="7196" w:type="dxa"/>
            <w:tcBorders>
              <w:top w:val="single" w:sz="4" w:space="0" w:color="000000"/>
              <w:left w:val="single" w:sz="4" w:space="0" w:color="000000"/>
              <w:bottom w:val="single" w:sz="4" w:space="0" w:color="000000"/>
              <w:right w:val="single" w:sz="4" w:space="0" w:color="000000"/>
            </w:tcBorders>
            <w:vAlign w:val="center"/>
            <w:hideMark/>
          </w:tcPr>
          <w:p w:rsidR="00D22F85" w:rsidRPr="00D22F85" w:rsidRDefault="00D22F85" w:rsidP="00D22F85">
            <w:pPr>
              <w:pStyle w:val="a3"/>
              <w:ind w:firstLine="0"/>
              <w:jc w:val="center"/>
              <w:rPr>
                <w:b/>
                <w:lang w:val="be-BY"/>
              </w:rPr>
            </w:pPr>
            <w:r w:rsidRPr="00D22F85">
              <w:rPr>
                <w:b/>
                <w:lang w:val="be-BY"/>
              </w:rPr>
              <w:t>Асноўная думка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22F85" w:rsidRPr="00D22F85" w:rsidRDefault="00D22F85" w:rsidP="00D22F85">
            <w:pPr>
              <w:pStyle w:val="a3"/>
              <w:ind w:firstLine="0"/>
              <w:jc w:val="center"/>
              <w:rPr>
                <w:b/>
                <w:lang w:val="be-BY"/>
              </w:rPr>
            </w:pPr>
            <w:r w:rsidRPr="00D22F85">
              <w:rPr>
                <w:b/>
                <w:lang w:val="be-BY"/>
              </w:rPr>
              <w:t>Творы</w:t>
            </w:r>
          </w:p>
        </w:tc>
      </w:tr>
      <w:tr w:rsidR="00D22F85" w:rsidRPr="00D22F85" w:rsidTr="00D22F85">
        <w:tc>
          <w:tcPr>
            <w:tcW w:w="7196" w:type="dxa"/>
            <w:tcBorders>
              <w:top w:val="single" w:sz="4" w:space="0" w:color="000000"/>
              <w:left w:val="single" w:sz="4" w:space="0" w:color="000000"/>
              <w:bottom w:val="single" w:sz="4" w:space="0" w:color="000000"/>
              <w:right w:val="single" w:sz="4" w:space="0" w:color="000000"/>
            </w:tcBorders>
            <w:vAlign w:val="center"/>
            <w:hideMark/>
          </w:tcPr>
          <w:p w:rsidR="00D22F85" w:rsidRPr="00D22F85" w:rsidRDefault="00D22F85" w:rsidP="00C96CF7">
            <w:pPr>
              <w:pStyle w:val="a3"/>
              <w:ind w:firstLine="0"/>
              <w:rPr>
                <w:lang w:val="be-BY"/>
              </w:rPr>
            </w:pPr>
            <w:r w:rsidRPr="00D22F85">
              <w:rPr>
                <w:lang w:val="be-BY"/>
              </w:rPr>
              <w:t>а) Пісьменнік адзначыў мужнасць, гераізм і</w:t>
            </w:r>
            <w:r w:rsidR="00C96CF7">
              <w:rPr>
                <w:lang w:val="be-BY"/>
              </w:rPr>
              <w:t> </w:t>
            </w:r>
            <w:r w:rsidRPr="00D22F85">
              <w:rPr>
                <w:lang w:val="be-BY"/>
              </w:rPr>
              <w:t>самаахвярнасць герояў Вялікай Айчыннай вайны, паказаў ушанаванне беларускім народам памяці пра сваіх вызваліцеляў ад нямецка-фашысцкіх захопнікаў</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22F85" w:rsidRPr="00D22F85" w:rsidRDefault="00D22F85" w:rsidP="00EA4CD9">
            <w:pPr>
              <w:pStyle w:val="a3"/>
              <w:ind w:firstLine="0"/>
              <w:rPr>
                <w:lang w:val="be-BY"/>
              </w:rPr>
            </w:pPr>
            <w:r w:rsidRPr="00D22F85">
              <w:rPr>
                <w:lang w:val="be-BY"/>
              </w:rPr>
              <w:t>1) «Зялёная школа»</w:t>
            </w:r>
          </w:p>
        </w:tc>
      </w:tr>
      <w:tr w:rsidR="00D22F85" w:rsidRPr="00D22F85" w:rsidTr="00D22F85">
        <w:tc>
          <w:tcPr>
            <w:tcW w:w="7196" w:type="dxa"/>
            <w:tcBorders>
              <w:top w:val="single" w:sz="4" w:space="0" w:color="000000"/>
              <w:left w:val="single" w:sz="4" w:space="0" w:color="000000"/>
              <w:bottom w:val="single" w:sz="4" w:space="0" w:color="000000"/>
              <w:right w:val="single" w:sz="4" w:space="0" w:color="000000"/>
            </w:tcBorders>
            <w:vAlign w:val="center"/>
            <w:hideMark/>
          </w:tcPr>
          <w:p w:rsidR="00D22F85" w:rsidRPr="00D22F85" w:rsidRDefault="00D22F85" w:rsidP="00EA4CD9">
            <w:pPr>
              <w:pStyle w:val="a3"/>
              <w:ind w:firstLine="0"/>
              <w:rPr>
                <w:lang w:val="be-BY"/>
              </w:rPr>
            </w:pPr>
            <w:r w:rsidRPr="00D22F85">
              <w:rPr>
                <w:lang w:val="be-BY"/>
              </w:rPr>
              <w:t>б) Аўтар паказаў жыццё дзяцей-сірот у пасляваенны час, іх боль па бацьках, якія загінулі на франтах вайны, захаванне памяці пра герояў-вызваліцеляў</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22F85" w:rsidRPr="00D22F85" w:rsidRDefault="00D22F85" w:rsidP="00EA4CD9">
            <w:pPr>
              <w:pStyle w:val="a3"/>
              <w:ind w:firstLine="0"/>
              <w:rPr>
                <w:lang w:val="be-BY"/>
              </w:rPr>
            </w:pPr>
            <w:r w:rsidRPr="00D22F85">
              <w:rPr>
                <w:lang w:val="be-BY"/>
              </w:rPr>
              <w:t>2) «Клятва Марата Казея»</w:t>
            </w:r>
          </w:p>
        </w:tc>
      </w:tr>
      <w:tr w:rsidR="00D22F85" w:rsidRPr="00D22F85" w:rsidTr="00D22F85">
        <w:tc>
          <w:tcPr>
            <w:tcW w:w="7196" w:type="dxa"/>
            <w:tcBorders>
              <w:top w:val="single" w:sz="4" w:space="0" w:color="000000"/>
              <w:left w:val="single" w:sz="4" w:space="0" w:color="000000"/>
              <w:bottom w:val="single" w:sz="4" w:space="0" w:color="000000"/>
              <w:right w:val="single" w:sz="4" w:space="0" w:color="000000"/>
            </w:tcBorders>
            <w:vAlign w:val="center"/>
            <w:hideMark/>
          </w:tcPr>
          <w:p w:rsidR="00D22F85" w:rsidRPr="00D22F85" w:rsidRDefault="00D22F85" w:rsidP="00EA4CD9">
            <w:pPr>
              <w:pStyle w:val="a3"/>
              <w:ind w:firstLine="0"/>
              <w:rPr>
                <w:lang w:val="be-BY"/>
              </w:rPr>
            </w:pPr>
            <w:r w:rsidRPr="00D22F85">
              <w:rPr>
                <w:lang w:val="be-BY"/>
              </w:rPr>
              <w:t>в) Паказана складанае жыццё дзяцей і іх недзіцячыя клопаты ў гады Вялікай Айчыннай вайны</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22F85" w:rsidRPr="00D22F85" w:rsidRDefault="00D22F85" w:rsidP="00EA4CD9">
            <w:pPr>
              <w:pStyle w:val="a3"/>
              <w:ind w:firstLine="0"/>
              <w:rPr>
                <w:lang w:val="be-BY"/>
              </w:rPr>
            </w:pPr>
            <w:r w:rsidRPr="00D22F85">
              <w:rPr>
                <w:lang w:val="be-BY"/>
              </w:rPr>
              <w:t>3) «Сустрэча з</w:t>
            </w:r>
            <w:r w:rsidR="00372373">
              <w:rPr>
                <w:lang w:val="be-BY"/>
              </w:rPr>
              <w:t> </w:t>
            </w:r>
            <w:r w:rsidRPr="00D22F85">
              <w:rPr>
                <w:lang w:val="be-BY"/>
              </w:rPr>
              <w:t>бацькам»</w:t>
            </w:r>
          </w:p>
        </w:tc>
      </w:tr>
      <w:tr w:rsidR="00D22F85" w:rsidRPr="00D22F85" w:rsidTr="00D22F85">
        <w:tc>
          <w:tcPr>
            <w:tcW w:w="7196" w:type="dxa"/>
            <w:tcBorders>
              <w:top w:val="single" w:sz="4" w:space="0" w:color="000000"/>
              <w:left w:val="single" w:sz="4" w:space="0" w:color="000000"/>
              <w:bottom w:val="single" w:sz="4" w:space="0" w:color="000000"/>
              <w:right w:val="single" w:sz="4" w:space="0" w:color="000000"/>
            </w:tcBorders>
            <w:vAlign w:val="center"/>
            <w:hideMark/>
          </w:tcPr>
          <w:p w:rsidR="00D22F85" w:rsidRPr="00D22F85" w:rsidRDefault="00D22F85" w:rsidP="00EA4CD9">
            <w:pPr>
              <w:pStyle w:val="a3"/>
              <w:ind w:firstLine="0"/>
              <w:rPr>
                <w:b/>
                <w:lang w:val="be-BY"/>
              </w:rPr>
            </w:pPr>
            <w:r w:rsidRPr="00D22F85">
              <w:rPr>
                <w:lang w:val="be-BY"/>
              </w:rPr>
              <w:t>г)</w:t>
            </w:r>
            <w:r w:rsidRPr="00D22F85">
              <w:rPr>
                <w:b/>
                <w:lang w:val="be-BY"/>
              </w:rPr>
              <w:t xml:space="preserve"> </w:t>
            </w:r>
            <w:r w:rsidRPr="00D22F85">
              <w:rPr>
                <w:lang w:val="be-BY"/>
              </w:rPr>
              <w:t>Паказаны рэальныя гістарычныя падзеі</w:t>
            </w:r>
            <w:r w:rsidR="00CC128A">
              <w:rPr>
                <w:lang w:val="be-BY"/>
              </w:rPr>
              <w:t xml:space="preserve"> ― </w:t>
            </w:r>
            <w:r w:rsidRPr="00D22F85">
              <w:rPr>
                <w:lang w:val="be-BY"/>
              </w:rPr>
              <w:t>подзвіг героя-партызана ў гады вайны</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22F85" w:rsidRPr="00D22F85" w:rsidRDefault="00D22F85" w:rsidP="00EA4CD9">
            <w:pPr>
              <w:pStyle w:val="a3"/>
              <w:ind w:firstLine="0"/>
              <w:rPr>
                <w:lang w:val="be-BY"/>
              </w:rPr>
            </w:pPr>
            <w:r w:rsidRPr="00D22F85">
              <w:rPr>
                <w:lang w:val="be-BY"/>
              </w:rPr>
              <w:t>4) «А хіба ёсць, што забываюць?»</w:t>
            </w:r>
          </w:p>
        </w:tc>
      </w:tr>
    </w:tbl>
    <w:p w:rsidR="00D22F85" w:rsidRPr="00D22F85" w:rsidRDefault="00D22F85" w:rsidP="00D22F85">
      <w:pPr>
        <w:pStyle w:val="10"/>
        <w:rPr>
          <w:lang w:val="be-BY"/>
        </w:rPr>
      </w:pPr>
      <w:r w:rsidRPr="00D22F85">
        <w:rPr>
          <w:lang w:val="be-BY"/>
        </w:rPr>
        <w:t>5. Устанаві адпаведнасць паміж асноўнай думкай і творам. Для гэтага да кожнага элемента першага слупка падбяры пазіцыю з другога. Адказ запішы ў</w:t>
      </w:r>
      <w:r w:rsidR="007C1EBD">
        <w:rPr>
          <w:lang w:val="be-BY"/>
        </w:rPr>
        <w:t> </w:t>
      </w:r>
      <w:r w:rsidRPr="00D22F85">
        <w:rPr>
          <w:lang w:val="be-BY"/>
        </w:rPr>
        <w:t xml:space="preserve">выглядзе набору літар і лічбаў, захоўваючы алфавітную паслядоўнасць. Напрыклад: </w:t>
      </w:r>
      <w:r w:rsidRPr="00D22F85">
        <w:rPr>
          <w:i/>
          <w:lang w:val="be-BY"/>
        </w:rPr>
        <w:t>А3</w:t>
      </w:r>
      <w:r w:rsidRPr="00D22F85">
        <w:rPr>
          <w:lang w:val="be-BY"/>
        </w:rPr>
        <w:t xml:space="preserve">, </w:t>
      </w:r>
      <w:r w:rsidRPr="00D22F85">
        <w:rPr>
          <w:i/>
          <w:lang w:val="be-BY"/>
        </w:rPr>
        <w:t>Б2</w:t>
      </w:r>
      <w:r w:rsidRPr="00D22F85">
        <w:rPr>
          <w:lang w:val="be-BY"/>
        </w:rPr>
        <w:t xml:space="preserve">, </w:t>
      </w:r>
      <w:r w:rsidRPr="00D22F85">
        <w:rPr>
          <w:i/>
          <w:lang w:val="be-BY"/>
        </w:rPr>
        <w:t>В1</w:t>
      </w:r>
      <w:r w:rsidRPr="00D22F85">
        <w:rPr>
          <w:lang w:val="be-BY"/>
        </w:rPr>
        <w:t>.</w:t>
      </w:r>
    </w:p>
    <w:p w:rsidR="00D22F85" w:rsidRPr="00D22F85" w:rsidRDefault="00D22F85" w:rsidP="00AA74E6">
      <w:pPr>
        <w:pStyle w:val="2"/>
        <w:rPr>
          <w:lang w:val="be-BY"/>
        </w:rPr>
      </w:pPr>
      <w:r w:rsidRPr="00AA74E6">
        <w:rPr>
          <w:lang w:val="be-BY"/>
        </w:rPr>
        <w:lastRenderedPageBreak/>
        <w:t>Адказы</w:t>
      </w:r>
      <w:r w:rsidRPr="00D22F85">
        <w:rPr>
          <w:lang w:val="be-BY"/>
        </w:rPr>
        <w:t xml:space="preserve">: </w:t>
      </w:r>
    </w:p>
    <w:p w:rsidR="00D22F85" w:rsidRPr="00D22F85" w:rsidRDefault="00D22F85" w:rsidP="00D22F85">
      <w:pPr>
        <w:pStyle w:val="a3"/>
        <w:rPr>
          <w:rFonts w:eastAsia="Times New Roman"/>
          <w:bCs/>
          <w:lang w:val="be-BY"/>
        </w:rPr>
      </w:pPr>
      <w:r w:rsidRPr="00D22F85">
        <w:rPr>
          <w:rFonts w:eastAsia="Times New Roman"/>
          <w:bCs/>
          <w:lang w:val="be-BY"/>
        </w:rPr>
        <w:t xml:space="preserve">1) </w:t>
      </w:r>
      <w:r w:rsidRPr="00D22F85">
        <w:rPr>
          <w:lang w:val="be-BY"/>
        </w:rPr>
        <w:t>Я.</w:t>
      </w:r>
      <w:r w:rsidR="00C96CF7">
        <w:rPr>
          <w:lang w:val="be-BY"/>
        </w:rPr>
        <w:t> </w:t>
      </w:r>
      <w:r w:rsidRPr="00D22F85">
        <w:rPr>
          <w:lang w:val="be-BY"/>
        </w:rPr>
        <w:t>Брыль</w:t>
      </w:r>
      <w:r w:rsidR="00CC128A">
        <w:rPr>
          <w:lang w:val="be-BY"/>
        </w:rPr>
        <w:t xml:space="preserve"> ― </w:t>
      </w:r>
      <w:r w:rsidR="00C96CF7">
        <w:rPr>
          <w:lang w:val="be-BY"/>
        </w:rPr>
        <w:t>«Зялёная школа»; П. </w:t>
      </w:r>
      <w:r w:rsidRPr="00D22F85">
        <w:rPr>
          <w:lang w:val="be-BY"/>
        </w:rPr>
        <w:t>Броўка</w:t>
      </w:r>
      <w:r w:rsidR="00CC128A">
        <w:rPr>
          <w:lang w:val="be-BY"/>
        </w:rPr>
        <w:t xml:space="preserve"> ― </w:t>
      </w:r>
      <w:r w:rsidRPr="00D22F85">
        <w:rPr>
          <w:lang w:val="be-BY"/>
        </w:rPr>
        <w:t xml:space="preserve">«А хіба ёсць, што забываюць?»; </w:t>
      </w:r>
      <w:r w:rsidR="00AA74E6">
        <w:rPr>
          <w:lang w:val="be-BY"/>
        </w:rPr>
        <w:br/>
      </w:r>
      <w:r w:rsidR="00C96CF7">
        <w:rPr>
          <w:lang w:val="be-BY"/>
        </w:rPr>
        <w:t>М. </w:t>
      </w:r>
      <w:r w:rsidRPr="00D22F85">
        <w:rPr>
          <w:lang w:val="be-BY"/>
        </w:rPr>
        <w:t>Чарняўскі</w:t>
      </w:r>
      <w:r w:rsidR="00CC128A">
        <w:rPr>
          <w:lang w:val="be-BY"/>
        </w:rPr>
        <w:t xml:space="preserve"> ― </w:t>
      </w:r>
      <w:r w:rsidR="00C96CF7">
        <w:rPr>
          <w:lang w:val="be-BY"/>
        </w:rPr>
        <w:t>«Клятва Марата Казея»; М. </w:t>
      </w:r>
      <w:r w:rsidRPr="00D22F85">
        <w:rPr>
          <w:lang w:val="be-BY"/>
        </w:rPr>
        <w:t>Янчанка</w:t>
      </w:r>
      <w:r w:rsidR="00CC128A">
        <w:rPr>
          <w:lang w:val="be-BY"/>
        </w:rPr>
        <w:t xml:space="preserve"> ― </w:t>
      </w:r>
      <w:r w:rsidRPr="00D22F85">
        <w:rPr>
          <w:lang w:val="be-BY"/>
        </w:rPr>
        <w:t>«Сустрэча з бацькам».</w:t>
      </w:r>
    </w:p>
    <w:p w:rsidR="00D22F85" w:rsidRPr="00D22F85" w:rsidRDefault="00D22F85" w:rsidP="00D22F85">
      <w:pPr>
        <w:pStyle w:val="a3"/>
        <w:rPr>
          <w:rFonts w:eastAsia="Times New Roman"/>
          <w:bCs/>
          <w:lang w:val="be-BY"/>
        </w:rPr>
      </w:pPr>
      <w:r w:rsidRPr="00D22F85">
        <w:rPr>
          <w:rFonts w:eastAsia="Times New Roman"/>
          <w:bCs/>
          <w:lang w:val="be-BY"/>
        </w:rPr>
        <w:t xml:space="preserve">2) </w:t>
      </w:r>
      <w:r w:rsidRPr="00D22F85">
        <w:rPr>
          <w:lang w:val="be-BY"/>
        </w:rPr>
        <w:t>Анатоль і Ася</w:t>
      </w:r>
      <w:r w:rsidR="00CC128A">
        <w:rPr>
          <w:lang w:val="be-BY"/>
        </w:rPr>
        <w:t xml:space="preserve"> ― </w:t>
      </w:r>
      <w:r w:rsidRPr="00D22F85">
        <w:rPr>
          <w:lang w:val="be-BY"/>
        </w:rPr>
        <w:t>«Зялёная школа»; салдат, які загінуў у баі</w:t>
      </w:r>
      <w:r w:rsidR="00CC128A">
        <w:rPr>
          <w:lang w:val="be-BY"/>
        </w:rPr>
        <w:t xml:space="preserve"> ― </w:t>
      </w:r>
      <w:r w:rsidRPr="00D22F85">
        <w:rPr>
          <w:lang w:val="be-BY"/>
        </w:rPr>
        <w:t>«А</w:t>
      </w:r>
      <w:r w:rsidR="00C96CF7">
        <w:rPr>
          <w:lang w:val="be-BY"/>
        </w:rPr>
        <w:t> </w:t>
      </w:r>
      <w:r w:rsidRPr="00D22F85">
        <w:rPr>
          <w:lang w:val="be-BY"/>
        </w:rPr>
        <w:t>хіба ёсць, што забываюць?»; юнак-партызан</w:t>
      </w:r>
      <w:r w:rsidR="00CC128A">
        <w:rPr>
          <w:lang w:val="be-BY"/>
        </w:rPr>
        <w:t xml:space="preserve"> ― </w:t>
      </w:r>
      <w:r w:rsidRPr="00D22F85">
        <w:rPr>
          <w:lang w:val="be-BY"/>
        </w:rPr>
        <w:t>«Клятва Марата Казея»; Міколка і Янка</w:t>
      </w:r>
      <w:r w:rsidR="00CC128A">
        <w:rPr>
          <w:lang w:val="be-BY"/>
        </w:rPr>
        <w:t xml:space="preserve"> ― </w:t>
      </w:r>
      <w:r w:rsidRPr="00D22F85">
        <w:rPr>
          <w:lang w:val="be-BY"/>
        </w:rPr>
        <w:t>«Сустрэча з бацькам».</w:t>
      </w:r>
    </w:p>
    <w:p w:rsidR="00D22F85" w:rsidRPr="00D22F85" w:rsidRDefault="00D22F85" w:rsidP="00D22F85">
      <w:pPr>
        <w:pStyle w:val="a3"/>
        <w:rPr>
          <w:rFonts w:eastAsia="Times New Roman"/>
          <w:bCs/>
          <w:lang w:val="be-BY"/>
        </w:rPr>
      </w:pPr>
      <w:r w:rsidRPr="00D22F85">
        <w:rPr>
          <w:rFonts w:eastAsia="Times New Roman"/>
          <w:bCs/>
          <w:lang w:val="be-BY"/>
        </w:rPr>
        <w:t xml:space="preserve">3) </w:t>
      </w:r>
      <w:r w:rsidRPr="00D22F85">
        <w:t>Патрыятызм, мужнасць, самаахвярнасць.</w:t>
      </w:r>
    </w:p>
    <w:p w:rsidR="00D22F85" w:rsidRPr="00D22F85" w:rsidRDefault="00D22F85" w:rsidP="00D22F85">
      <w:pPr>
        <w:pStyle w:val="a3"/>
        <w:rPr>
          <w:rFonts w:eastAsia="Times New Roman"/>
          <w:bCs/>
          <w:lang w:val="be-BY"/>
        </w:rPr>
      </w:pPr>
      <w:r w:rsidRPr="00D22F85">
        <w:rPr>
          <w:rFonts w:eastAsia="Times New Roman"/>
          <w:bCs/>
          <w:lang w:val="be-BY"/>
        </w:rPr>
        <w:t xml:space="preserve">4) </w:t>
      </w:r>
      <w:r w:rsidRPr="00D22F85">
        <w:t>«Клятва Марата Казея», «Зялёная школа».</w:t>
      </w:r>
    </w:p>
    <w:p w:rsidR="00D22F85" w:rsidRPr="00D22F85" w:rsidRDefault="00D22F85" w:rsidP="00D22F85">
      <w:pPr>
        <w:pStyle w:val="a3"/>
        <w:rPr>
          <w:lang w:val="be-BY"/>
        </w:rPr>
      </w:pPr>
      <w:r w:rsidRPr="00D22F85">
        <w:rPr>
          <w:rFonts w:eastAsia="Times New Roman"/>
          <w:bCs/>
          <w:lang w:val="be-BY"/>
        </w:rPr>
        <w:t xml:space="preserve">5) </w:t>
      </w:r>
      <w:r w:rsidRPr="00D22F85">
        <w:rPr>
          <w:lang w:val="be-BY"/>
        </w:rPr>
        <w:t>Мужнасць, гераізм і самаахвярнасць герояў Вялікай Айчыннай вайны</w:t>
      </w:r>
      <w:r w:rsidR="00CC128A">
        <w:rPr>
          <w:lang w:val="be-BY"/>
        </w:rPr>
        <w:t xml:space="preserve"> ― </w:t>
      </w:r>
      <w:r w:rsidRPr="00D22F85">
        <w:rPr>
          <w:lang w:val="be-BY"/>
        </w:rPr>
        <w:t>«А хіба ёсць, што забываюць?»; жыццё дзяцей-сірот у пасляваенны час, іх боль па бацьках</w:t>
      </w:r>
      <w:r w:rsidR="00CC128A">
        <w:rPr>
          <w:lang w:val="be-BY"/>
        </w:rPr>
        <w:t xml:space="preserve"> ― </w:t>
      </w:r>
      <w:r w:rsidRPr="00D22F85">
        <w:rPr>
          <w:lang w:val="be-BY"/>
        </w:rPr>
        <w:t>«Сустрэча з бацькам»; складанае жыццё дзяцей і іх недзіцячыя клопаты ў гады Вялікай Айчыннай вайны</w:t>
      </w:r>
      <w:r w:rsidR="00CC128A">
        <w:rPr>
          <w:lang w:val="be-BY"/>
        </w:rPr>
        <w:t xml:space="preserve"> ― </w:t>
      </w:r>
      <w:r w:rsidRPr="00D22F85">
        <w:rPr>
          <w:lang w:val="be-BY"/>
        </w:rPr>
        <w:t>«Зялёная школа»; рэальныя гістарычныя падзеі</w:t>
      </w:r>
      <w:r w:rsidR="00CC128A">
        <w:rPr>
          <w:lang w:val="be-BY"/>
        </w:rPr>
        <w:t xml:space="preserve"> ― </w:t>
      </w:r>
      <w:r w:rsidRPr="00D22F85">
        <w:rPr>
          <w:lang w:val="be-BY"/>
        </w:rPr>
        <w:t>подзвіг героя-партызана ў гады вайны</w:t>
      </w:r>
      <w:r w:rsidR="00CC128A">
        <w:rPr>
          <w:lang w:val="be-BY"/>
        </w:rPr>
        <w:t xml:space="preserve"> ― </w:t>
      </w:r>
      <w:r w:rsidRPr="00D22F85">
        <w:rPr>
          <w:lang w:val="be-BY"/>
        </w:rPr>
        <w:t>«Клятва Марата Казея».</w:t>
      </w:r>
    </w:p>
    <w:p w:rsidR="00D22F85" w:rsidRPr="00D22F85" w:rsidRDefault="00D22F85" w:rsidP="00D22F85">
      <w:pPr>
        <w:pStyle w:val="2"/>
        <w:rPr>
          <w:lang w:val="be-BY"/>
        </w:rPr>
      </w:pPr>
      <w:r w:rsidRPr="00D22F85">
        <w:rPr>
          <w:lang w:val="be-BY"/>
        </w:rPr>
        <w:t>Дамашняе заданне</w:t>
      </w:r>
    </w:p>
    <w:p w:rsidR="00D22F85" w:rsidRPr="00D22F85" w:rsidRDefault="00D22F85" w:rsidP="00D22F85">
      <w:pPr>
        <w:pStyle w:val="a3"/>
        <w:rPr>
          <w:lang w:val="be-BY"/>
        </w:rPr>
      </w:pPr>
      <w:r w:rsidRPr="00D22F85">
        <w:rPr>
          <w:lang w:val="be-BY"/>
        </w:rPr>
        <w:t>Выканаць заданні да ўрока пазакласнага чытання на тэму «Ішла вайна народная…». Падрыхтаваць вуснае паведамленне пра ўдзел сваіх продкаў у Вялікай Айчыннай вайне (рубрыка «Творчае заданне», с. 103).</w:t>
      </w:r>
    </w:p>
    <w:p w:rsidR="00D22F85" w:rsidRPr="00D22F85" w:rsidRDefault="00D22F85" w:rsidP="00D22F85">
      <w:pPr>
        <w:pStyle w:val="2"/>
        <w:rPr>
          <w:lang w:val="be-BY"/>
        </w:rPr>
      </w:pPr>
      <w:r w:rsidRPr="00D22F85">
        <w:rPr>
          <w:lang w:val="be-BY"/>
        </w:rPr>
        <w:t>Рэфлексіўны этап</w:t>
      </w:r>
    </w:p>
    <w:p w:rsidR="00D22F85" w:rsidRPr="00D22F85" w:rsidRDefault="00D22F85" w:rsidP="00D22F85">
      <w:pPr>
        <w:pStyle w:val="a3"/>
        <w:rPr>
          <w:b/>
          <w:lang w:val="be-BY"/>
        </w:rPr>
      </w:pPr>
      <w:r w:rsidRPr="00D22F85">
        <w:rPr>
          <w:lang w:val="be-BY"/>
        </w:rPr>
        <w:t>Ацэнка вучнямі сваіх дасягненняў па вывучаным раздзеле з апорай на задачы старонкі-навігатара (с. 83) і вывучаныя мастацкія творы.</w:t>
      </w:r>
    </w:p>
    <w:p w:rsidR="00D22F85" w:rsidRPr="00D22F85" w:rsidRDefault="00D22F85" w:rsidP="00D22F85">
      <w:pPr>
        <w:pStyle w:val="a3"/>
        <w:rPr>
          <w:b/>
          <w:lang w:val="be-BY"/>
        </w:rPr>
      </w:pPr>
      <w:r w:rsidRPr="00D22F85">
        <w:rPr>
          <w:b/>
          <w:lang w:val="be-BY"/>
        </w:rPr>
        <w:br w:type="page"/>
      </w:r>
    </w:p>
    <w:p w:rsidR="00D22F85" w:rsidRPr="00D22F85" w:rsidRDefault="00D22F85" w:rsidP="00A6704D">
      <w:pPr>
        <w:pStyle w:val="10"/>
        <w:rPr>
          <w:lang w:val="be-BY"/>
        </w:rPr>
      </w:pPr>
      <w:r w:rsidRPr="00D22F85">
        <w:rPr>
          <w:lang w:val="be-BY"/>
        </w:rPr>
        <w:lastRenderedPageBreak/>
        <w:t>Урок 64. Пазакласнае чытанне на тэму «Ішла вайна народная...»</w:t>
      </w:r>
    </w:p>
    <w:p w:rsidR="00D22F85" w:rsidRPr="00D22F85" w:rsidRDefault="00D22F85" w:rsidP="00D22F85">
      <w:pPr>
        <w:pStyle w:val="a3"/>
        <w:rPr>
          <w:lang w:val="be-BY"/>
        </w:rPr>
      </w:pPr>
      <w:r w:rsidRPr="00D22F85">
        <w:rPr>
          <w:b/>
          <w:lang w:val="be-BY"/>
        </w:rPr>
        <w:t>ЗАДАЧЫ:</w:t>
      </w:r>
      <w:r w:rsidRPr="00D22F85">
        <w:rPr>
          <w:b/>
          <w:i/>
          <w:lang w:val="be-BY"/>
        </w:rPr>
        <w:t xml:space="preserve"> </w:t>
      </w:r>
      <w:r w:rsidRPr="00D22F85">
        <w:rPr>
          <w:lang w:val="be-BY"/>
        </w:rPr>
        <w:t>падагуліць чытацкі вопыт вучняў па адборы кніг на тэму жыцця, мужнасці і гераізму дарослых і дзяцей у гады Вялікай Айчыннай вайны; развіваць уменне прадстаўляць аднакласнікам прачытаную кнігу (паведамляць прозвішча пісьменніка, назву кнігі; дэманстраваць ілюстрацыі; апавядаць змест твора, які спадабаўся; характарызаваць герояў і зачытваць цікавыя эпізоды); фарміраваць інтарэс да самастойнага чытання кніг на ваенную тэму.</w:t>
      </w:r>
    </w:p>
    <w:p w:rsidR="00D22F85" w:rsidRPr="00D22F85" w:rsidRDefault="00D22F85" w:rsidP="00D22F85">
      <w:pPr>
        <w:pStyle w:val="a3"/>
        <w:rPr>
          <w:b/>
          <w:lang w:val="be-BY"/>
        </w:rPr>
      </w:pPr>
      <w:r w:rsidRPr="00D22F85">
        <w:rPr>
          <w:b/>
          <w:lang w:val="be-BY"/>
        </w:rPr>
        <w:t xml:space="preserve">АБСТАЛЯВАННЕ: </w:t>
      </w:r>
      <w:r w:rsidRPr="00D22F85">
        <w:rPr>
          <w:lang w:val="be-BY"/>
        </w:rPr>
        <w:t xml:space="preserve">выставы мастацкіх кніг па тэме заняткаў і са спісу для самастойнага чытання летам для </w:t>
      </w:r>
      <w:r w:rsidRPr="00D22F85">
        <w:rPr>
          <w:lang w:val="en-US"/>
        </w:rPr>
        <w:t>V</w:t>
      </w:r>
      <w:r w:rsidRPr="00D22F85">
        <w:rPr>
          <w:lang w:val="be-BY"/>
        </w:rPr>
        <w:t xml:space="preserve"> класа; аўдыязапіс слоў Юрыя Левітана пра пачатак Вялікай Айчыннай вайны, песні «Священная война» ў выкананні ансамбля імя Аляксандрава; кніга «Ніколі не забудзем», партрэты Янкі Маўра і Якуба Коласа.</w:t>
      </w:r>
    </w:p>
    <w:p w:rsidR="00D22F85" w:rsidRPr="00D22F85" w:rsidRDefault="00D22F85" w:rsidP="00A6704D">
      <w:pPr>
        <w:pStyle w:val="10"/>
        <w:jc w:val="center"/>
        <w:rPr>
          <w:lang w:val="be-BY"/>
        </w:rPr>
      </w:pPr>
      <w:r w:rsidRPr="00D22F85">
        <w:rPr>
          <w:lang w:val="be-BY"/>
        </w:rPr>
        <w:t>Ход урока</w:t>
      </w:r>
    </w:p>
    <w:p w:rsidR="00D22F85" w:rsidRPr="00D22F85" w:rsidRDefault="00D22F85" w:rsidP="00A6704D">
      <w:pPr>
        <w:pStyle w:val="10"/>
        <w:rPr>
          <w:lang w:val="be-BY"/>
        </w:rPr>
      </w:pPr>
      <w:r w:rsidRPr="00D22F85">
        <w:rPr>
          <w:lang w:val="be-BY"/>
        </w:rPr>
        <w:t>І. МАТЫВАЦЫЙНЫ ЭТАП.</w:t>
      </w:r>
    </w:p>
    <w:p w:rsidR="00D22F85" w:rsidRPr="00D22F85" w:rsidRDefault="00D22F85" w:rsidP="00D22F85">
      <w:pPr>
        <w:pStyle w:val="a3"/>
        <w:rPr>
          <w:lang w:val="be-BY"/>
        </w:rPr>
      </w:pPr>
      <w:r w:rsidRPr="00D22F85">
        <w:rPr>
          <w:lang w:val="be-BY"/>
        </w:rPr>
        <w:t>а) Урок пачынаецца з гучання голасу дыктара Юрыя Левітана пра пачатак Вялікай Айчыннай вайны і песні «Священная война» ў выкананні анс</w:t>
      </w:r>
      <w:r w:rsidR="00924238">
        <w:rPr>
          <w:lang w:val="be-BY"/>
        </w:rPr>
        <w:t>амбля імя Аляксандрава (сл. У. Лебедзева-Кумача, муз. А. </w:t>
      </w:r>
      <w:r w:rsidRPr="00D22F85">
        <w:rPr>
          <w:lang w:val="be-BY"/>
        </w:rPr>
        <w:t>Аляксандрава). Гэта створыць адпаведную атмасферу і настрой запланаваным заняткам.</w:t>
      </w:r>
    </w:p>
    <w:p w:rsidR="00D22F85" w:rsidRPr="00D22F85" w:rsidRDefault="00D22F85" w:rsidP="00D22F85">
      <w:pPr>
        <w:pStyle w:val="a3"/>
        <w:rPr>
          <w:lang w:val="be-BY"/>
        </w:rPr>
      </w:pPr>
      <w:r w:rsidRPr="00D22F85">
        <w:rPr>
          <w:lang w:val="be-BY"/>
        </w:rPr>
        <w:t>б) Уступнае слова настаўніка пра жыцц</w:t>
      </w:r>
      <w:r w:rsidR="00924238">
        <w:rPr>
          <w:lang w:val="be-BY"/>
        </w:rPr>
        <w:t>ё беларускага народа ў перыяд з 1941 да </w:t>
      </w:r>
      <w:r w:rsidRPr="00D22F85">
        <w:rPr>
          <w:lang w:val="be-BY"/>
        </w:rPr>
        <w:t>1944</w:t>
      </w:r>
      <w:r w:rsidR="00924238">
        <w:rPr>
          <w:lang w:val="be-BY"/>
        </w:rPr>
        <w:t> </w:t>
      </w:r>
      <w:r w:rsidRPr="00D22F85">
        <w:rPr>
          <w:lang w:val="be-BY"/>
        </w:rPr>
        <w:t>года. Пачаць яго можна з пытання «Якія ўражанні і думкі выклікалі ў</w:t>
      </w:r>
      <w:r w:rsidR="00924238">
        <w:rPr>
          <w:lang w:val="be-BY"/>
        </w:rPr>
        <w:t> </w:t>
      </w:r>
      <w:r w:rsidRPr="00D22F85">
        <w:rPr>
          <w:lang w:val="be-BY"/>
        </w:rPr>
        <w:t>вас голас дыктара і песня?».</w:t>
      </w:r>
    </w:p>
    <w:p w:rsidR="00D22F85" w:rsidRPr="00D22F85" w:rsidRDefault="00D22F85" w:rsidP="00D22F85">
      <w:pPr>
        <w:pStyle w:val="a3"/>
        <w:rPr>
          <w:lang w:val="be-BY"/>
        </w:rPr>
      </w:pPr>
      <w:r w:rsidRPr="00D22F85">
        <w:rPr>
          <w:lang w:val="be-BY"/>
        </w:rPr>
        <w:t>Пасля выказванняў вучняў настаўнік працягвае:</w:t>
      </w:r>
    </w:p>
    <w:p w:rsidR="00D22F85" w:rsidRPr="00D22F85" w:rsidRDefault="00D22F85" w:rsidP="00A6704D">
      <w:pPr>
        <w:pStyle w:val="a3"/>
        <w:numPr>
          <w:ilvl w:val="0"/>
          <w:numId w:val="7"/>
        </w:numPr>
        <w:rPr>
          <w:lang w:val="be-BY"/>
        </w:rPr>
      </w:pPr>
      <w:r w:rsidRPr="00D22F85">
        <w:rPr>
          <w:lang w:val="be-BY"/>
        </w:rPr>
        <w:t>Так, страх, слёзы і прадчуванне бяды ўзніклі і ў нашых продкаў, якія пачулі аб’яву Юрыя Левітана і песню «Священная война» літаральна ў першыя дні Вялікай Айчыннай вайны ў чэрвені 1941 года.</w:t>
      </w:r>
    </w:p>
    <w:p w:rsidR="00D22F85" w:rsidRPr="00D22F85" w:rsidRDefault="00D22F85" w:rsidP="00D22F85">
      <w:pPr>
        <w:pStyle w:val="a3"/>
        <w:rPr>
          <w:lang w:val="be-BY"/>
        </w:rPr>
      </w:pPr>
      <w:r w:rsidRPr="00D22F85">
        <w:rPr>
          <w:lang w:val="be-BY"/>
        </w:rPr>
        <w:t>А затым былі чатыры гады страшных выпрабаванняў. Многія людзі ўцякалі ад нямецка-фашысцкіх захопнікаў у глыб Расіі, многія жыхары вымушаны былі ратавацца ў партызанскіх атрадах, як, напрыклад, Толік і Ася з апавядання Янкі Брыля «Зялёная школа». Шмат людзей загінула ад карных аперацый ворага, як жыхары трагічнай вёскі Хатынь.</w:t>
      </w:r>
    </w:p>
    <w:p w:rsidR="00D22F85" w:rsidRPr="00D22F85" w:rsidRDefault="00D22F85" w:rsidP="00D22F85">
      <w:pPr>
        <w:pStyle w:val="a3"/>
        <w:rPr>
          <w:b/>
          <w:lang w:val="be-BY"/>
        </w:rPr>
      </w:pPr>
      <w:r w:rsidRPr="00D22F85">
        <w:rPr>
          <w:lang w:val="be-BY"/>
        </w:rPr>
        <w:t>Многія беларусы, у тым ліку і падлеткі, не мірыліся з акупацыйным рэжымам і</w:t>
      </w:r>
      <w:r w:rsidR="00C96CF7">
        <w:rPr>
          <w:lang w:val="be-BY"/>
        </w:rPr>
        <w:t> </w:t>
      </w:r>
      <w:r w:rsidRPr="00D22F85">
        <w:rPr>
          <w:lang w:val="be-BY"/>
        </w:rPr>
        <w:t>змагаліся з фашыстамі як толькі маглі. Як, напрыклад, Марат Казей, Коля Гойшык, Зіна Партнова і інш.</w:t>
      </w:r>
    </w:p>
    <w:p w:rsidR="00D22F85" w:rsidRPr="00D22F85" w:rsidRDefault="00D22F85" w:rsidP="00A6704D">
      <w:pPr>
        <w:pStyle w:val="10"/>
        <w:rPr>
          <w:lang w:val="be-BY"/>
        </w:rPr>
      </w:pPr>
      <w:r w:rsidRPr="00D22F85">
        <w:rPr>
          <w:lang w:val="be-BY"/>
        </w:rPr>
        <w:t>ІІ. ПАВЕДАМЛЕННЕ ТЭМЫ І ЗАДАЧ УРОКА.</w:t>
      </w:r>
    </w:p>
    <w:p w:rsidR="00D22F85" w:rsidRPr="00D22F85" w:rsidRDefault="00D22F85" w:rsidP="00D22F85">
      <w:pPr>
        <w:pStyle w:val="a3"/>
        <w:rPr>
          <w:lang w:val="be-BY"/>
        </w:rPr>
      </w:pPr>
      <w:r w:rsidRPr="00D22F85">
        <w:rPr>
          <w:lang w:val="be-BY"/>
        </w:rPr>
        <w:t>На сённяшнім уроку пазакласнага чытання па тэме «Ішла вайна народная...» мы пашырым і паглыбім свае веды пра трагічнае, цяжкае жыццё дзяцей у гады вайны і іх гераізм. А дапамогуць нам у гэтым успаміны, запісаныя ў зборніку «Ніколі не забудзем».</w:t>
      </w:r>
    </w:p>
    <w:p w:rsidR="00D22F85" w:rsidRPr="00D22F85" w:rsidRDefault="00D22F85" w:rsidP="00924238">
      <w:pPr>
        <w:pStyle w:val="a3"/>
        <w:spacing w:before="30" w:after="30"/>
        <w:rPr>
          <w:i/>
          <w:lang w:val="be-BY"/>
        </w:rPr>
      </w:pPr>
      <w:r w:rsidRPr="00D22F85">
        <w:rPr>
          <w:i/>
          <w:lang w:val="be-BY"/>
        </w:rPr>
        <w:t>Настаўнік бярэ ў рукі кнігу і працягвае.</w:t>
      </w:r>
    </w:p>
    <w:p w:rsidR="00D22F85" w:rsidRPr="00D22F85" w:rsidRDefault="00D22F85" w:rsidP="00D22F85">
      <w:pPr>
        <w:pStyle w:val="a3"/>
        <w:rPr>
          <w:lang w:val="be-BY"/>
        </w:rPr>
      </w:pPr>
      <w:r w:rsidRPr="00D22F85">
        <w:rPr>
          <w:lang w:val="be-BY"/>
        </w:rPr>
        <w:t>У маіх руках зборнік дзіцячых аповедаў пра барацьбу з фашыстамі, пра гераізм і</w:t>
      </w:r>
      <w:r w:rsidR="00C96CF7">
        <w:rPr>
          <w:lang w:val="be-BY"/>
        </w:rPr>
        <w:t> </w:t>
      </w:r>
      <w:r w:rsidRPr="00D22F85">
        <w:rPr>
          <w:lang w:val="be-BY"/>
        </w:rPr>
        <w:t>мужнасць дзяцей.</w:t>
      </w:r>
    </w:p>
    <w:p w:rsidR="00D22F85" w:rsidRPr="00D22F85" w:rsidRDefault="00D22F85" w:rsidP="00924238">
      <w:pPr>
        <w:pStyle w:val="10"/>
        <w:keepNext/>
        <w:rPr>
          <w:lang w:val="be-BY"/>
        </w:rPr>
      </w:pPr>
      <w:r w:rsidRPr="00D22F85">
        <w:rPr>
          <w:lang w:val="be-BY"/>
        </w:rPr>
        <w:lastRenderedPageBreak/>
        <w:t>ІІІ. АСНОЎНАЯ ЧАСТКА ЗАНЯТКАЎ.</w:t>
      </w:r>
    </w:p>
    <w:p w:rsidR="00D22F85" w:rsidRPr="00D22F85" w:rsidRDefault="00D22F85" w:rsidP="00924238">
      <w:pPr>
        <w:pStyle w:val="a3"/>
        <w:keepNext/>
        <w:rPr>
          <w:b/>
          <w:i/>
          <w:lang w:val="be-BY"/>
        </w:rPr>
      </w:pPr>
      <w:r w:rsidRPr="00D22F85">
        <w:rPr>
          <w:b/>
          <w:i/>
          <w:lang w:val="be-BY"/>
        </w:rPr>
        <w:t>а)</w:t>
      </w:r>
      <w:r w:rsidRPr="00D22F85">
        <w:rPr>
          <w:i/>
          <w:lang w:val="be-BY"/>
        </w:rPr>
        <w:t xml:space="preserve"> </w:t>
      </w:r>
      <w:r w:rsidRPr="00D22F85">
        <w:rPr>
          <w:b/>
          <w:i/>
          <w:lang w:val="be-BY"/>
        </w:rPr>
        <w:t>Пра гісторыю стварэння зборніка «Ніколі не забудзем»</w:t>
      </w:r>
    </w:p>
    <w:p w:rsidR="00D22F85" w:rsidRPr="00D22F85" w:rsidRDefault="00D22F85" w:rsidP="00D22F85">
      <w:pPr>
        <w:pStyle w:val="a3"/>
        <w:rPr>
          <w:lang w:val="be-BY"/>
        </w:rPr>
      </w:pPr>
      <w:r w:rsidRPr="00D22F85">
        <w:rPr>
          <w:lang w:val="be-BY"/>
        </w:rPr>
        <w:t>Аднойчы зімой 1946 года вучні мінскай школы №</w:t>
      </w:r>
      <w:r w:rsidR="00924238">
        <w:rPr>
          <w:lang w:val="be-BY"/>
        </w:rPr>
        <w:t> </w:t>
      </w:r>
      <w:r w:rsidRPr="00D22F85">
        <w:rPr>
          <w:lang w:val="be-BY"/>
        </w:rPr>
        <w:t>37 сабраліся на вечар. Хтосьці з</w:t>
      </w:r>
      <w:r w:rsidR="00C96CF7">
        <w:rPr>
          <w:lang w:val="be-BY"/>
        </w:rPr>
        <w:t> </w:t>
      </w:r>
      <w:r w:rsidRPr="00D22F85">
        <w:rPr>
          <w:lang w:val="be-BY"/>
        </w:rPr>
        <w:t>іх прапанаваў напісаць кнігу пра народных герояў, якія вызвалялі родную Беларусь ад фашысцкіх захопнікаў. Вучні склалі пісьмовы зварот да ўсіх дзяцей краіны і</w:t>
      </w:r>
      <w:r w:rsidR="003C215B">
        <w:rPr>
          <w:lang w:val="be-BY"/>
        </w:rPr>
        <w:t> </w:t>
      </w:r>
      <w:r w:rsidRPr="00D22F85">
        <w:rPr>
          <w:lang w:val="be-BY"/>
        </w:rPr>
        <w:t>даслалі яго ў рэспубліканскую газету «Піянер Беларусі». Праз невялікі час у</w:t>
      </w:r>
      <w:r w:rsidR="003C215B">
        <w:rPr>
          <w:lang w:val="be-BY"/>
        </w:rPr>
        <w:t> </w:t>
      </w:r>
      <w:r w:rsidRPr="00D22F85">
        <w:rPr>
          <w:lang w:val="be-BY"/>
        </w:rPr>
        <w:t>рэдакцыю прыйшло каля паўтысячы лістоў-успамінаў. Дзеці апавядалі ў іх пра тое, што нядаўна перажылі, бачылі на свае вочы, як дапамагалі дарослым, як помсцілі ворагам за сваіх родных і блізкіх.</w:t>
      </w:r>
    </w:p>
    <w:p w:rsidR="00D22F85" w:rsidRPr="00D22F85" w:rsidRDefault="00D22F85" w:rsidP="00D22F85">
      <w:pPr>
        <w:pStyle w:val="a3"/>
        <w:rPr>
          <w:lang w:val="be-BY"/>
        </w:rPr>
      </w:pPr>
      <w:r w:rsidRPr="00D22F85">
        <w:rPr>
          <w:lang w:val="be-BY"/>
        </w:rPr>
        <w:t>Шчырыя і праўдзівыя лісты ўсхвалявалі раб</w:t>
      </w:r>
      <w:r w:rsidR="005771C9">
        <w:rPr>
          <w:lang w:val="be-BY"/>
        </w:rPr>
        <w:t>отнікаў рэдакцыі, якія разам са </w:t>
      </w:r>
      <w:r w:rsidRPr="00D22F85">
        <w:rPr>
          <w:lang w:val="be-BY"/>
        </w:rPr>
        <w:t xml:space="preserve">славутым пісьменнікам Янкам Маўрам </w:t>
      </w:r>
      <w:r w:rsidRPr="00D22F85">
        <w:rPr>
          <w:i/>
          <w:lang w:val="be-BY"/>
        </w:rPr>
        <w:t>(дэманструецца партрэт Янкі Маўра)</w:t>
      </w:r>
      <w:r w:rsidRPr="00D22F85">
        <w:rPr>
          <w:b/>
          <w:lang w:val="be-BY"/>
        </w:rPr>
        <w:t xml:space="preserve"> </w:t>
      </w:r>
      <w:r w:rsidRPr="00D22F85">
        <w:rPr>
          <w:lang w:val="be-BY"/>
        </w:rPr>
        <w:t>пачалі рыхтаваць гэтыя запісы дзяцей да друку.</w:t>
      </w:r>
    </w:p>
    <w:p w:rsidR="00D22F85" w:rsidRPr="00D22F85" w:rsidRDefault="00D22F85" w:rsidP="00D22F85">
      <w:pPr>
        <w:pStyle w:val="a3"/>
        <w:rPr>
          <w:i/>
          <w:lang w:val="be-BY"/>
        </w:rPr>
      </w:pPr>
      <w:r w:rsidRPr="00D22F85">
        <w:rPr>
          <w:lang w:val="be-BY"/>
        </w:rPr>
        <w:t xml:space="preserve">У 1948 годзе зборнік «Ніколі не забудзем» убачыў свет, а праз невялікі тэрмін быў перакладзены і на рускую мову. Наш класік Якуб Колас </w:t>
      </w:r>
      <w:r w:rsidRPr="00D22F85">
        <w:rPr>
          <w:i/>
          <w:lang w:val="be-BY"/>
        </w:rPr>
        <w:t>(дэманструецца партрэт Якуба Коласа)</w:t>
      </w:r>
      <w:r w:rsidRPr="00D22F85">
        <w:rPr>
          <w:lang w:val="be-BY"/>
        </w:rPr>
        <w:t xml:space="preserve"> напісаў да кнігі прадмову.</w:t>
      </w:r>
      <w:r w:rsidRPr="00D22F85">
        <w:rPr>
          <w:i/>
          <w:lang w:val="be-BY"/>
        </w:rPr>
        <w:t xml:space="preserve"> </w:t>
      </w:r>
      <w:r w:rsidRPr="00D22F85">
        <w:rPr>
          <w:lang w:val="be-BY"/>
        </w:rPr>
        <w:t>Давайце паслухаем некалькі ўрыўкаў.</w:t>
      </w:r>
    </w:p>
    <w:p w:rsidR="00D22F85" w:rsidRPr="00D22F85" w:rsidRDefault="00D22F85" w:rsidP="00D22F85">
      <w:pPr>
        <w:pStyle w:val="a3"/>
        <w:rPr>
          <w:i/>
          <w:lang w:val="be-BY"/>
        </w:rPr>
      </w:pPr>
      <w:r w:rsidRPr="00D22F85">
        <w:rPr>
          <w:i/>
          <w:lang w:val="be-BY"/>
        </w:rPr>
        <w:t>Настаўнік чытае наступныя радкі:</w:t>
      </w:r>
    </w:p>
    <w:p w:rsidR="00D22F85" w:rsidRPr="00D22F85" w:rsidRDefault="00D22F85" w:rsidP="00D22F85">
      <w:pPr>
        <w:pStyle w:val="a3"/>
        <w:rPr>
          <w:lang w:val="be-BY"/>
        </w:rPr>
      </w:pPr>
      <w:r w:rsidRPr="00D22F85">
        <w:rPr>
          <w:lang w:val="be-BY"/>
        </w:rPr>
        <w:t>«…кніга ў значнай меры запаўняе той прыкры прагал у нашай беларускай літаратуры, у якой пакуль яшчэ няма колькі-небудзь выдатнага твора пра гераічную барацьбу нашага народа з нямецкімі захопнікамі, пра яго стойкасць, адданасць сваёй Радзіме…»;</w:t>
      </w:r>
    </w:p>
    <w:p w:rsidR="00D22F85" w:rsidRPr="00D22F85" w:rsidRDefault="00D22F85" w:rsidP="00D22F85">
      <w:pPr>
        <w:pStyle w:val="a3"/>
        <w:rPr>
          <w:lang w:val="be-BY"/>
        </w:rPr>
      </w:pPr>
      <w:r w:rsidRPr="00D22F85">
        <w:rPr>
          <w:lang w:val="be-BY"/>
        </w:rPr>
        <w:t>«…кніга паказвае веліч душы і патрыятыз</w:t>
      </w:r>
      <w:r w:rsidR="005771C9">
        <w:rPr>
          <w:lang w:val="be-BY"/>
        </w:rPr>
        <w:t>м усяго народа ў цэлым і ў </w:t>
      </w:r>
      <w:r w:rsidRPr="00D22F85">
        <w:rPr>
          <w:lang w:val="be-BY"/>
        </w:rPr>
        <w:t>прыватнасці</w:t>
      </w:r>
      <w:r w:rsidR="00CC128A">
        <w:rPr>
          <w:lang w:val="be-BY"/>
        </w:rPr>
        <w:t xml:space="preserve"> ― </w:t>
      </w:r>
      <w:r w:rsidRPr="00D22F85">
        <w:rPr>
          <w:lang w:val="be-BY"/>
        </w:rPr>
        <w:t>яго гераічных дзяцей, смелых, вынаходлівых, бясстрашных, цвёрдых воляю, мужна пераносячых нечува</w:t>
      </w:r>
      <w:r w:rsidR="005771C9">
        <w:rPr>
          <w:lang w:val="be-BY"/>
        </w:rPr>
        <w:t>ныя пакуты, дужых сваёй вераю ў </w:t>
      </w:r>
      <w:r w:rsidRPr="00D22F85">
        <w:rPr>
          <w:lang w:val="be-BY"/>
        </w:rPr>
        <w:t>перамогу над ворагам»;</w:t>
      </w:r>
    </w:p>
    <w:p w:rsidR="00D22F85" w:rsidRPr="00D22F85" w:rsidRDefault="00D22F85" w:rsidP="00D22F85">
      <w:pPr>
        <w:pStyle w:val="a3"/>
        <w:rPr>
          <w:lang w:val="be-BY"/>
        </w:rPr>
      </w:pPr>
      <w:r w:rsidRPr="00D22F85">
        <w:rPr>
          <w:lang w:val="be-BY"/>
        </w:rPr>
        <w:t>«…кніга “Ніколі не забудзем” уяўляе сабою грозны абвінаваўчы акт супраць тых міжнародных вар’ятаў-разбойнікаў, якія мараць пра сваё панаванне над народамі, пра ўстанаўленне сваёй улады над светам…».</w:t>
      </w:r>
    </w:p>
    <w:p w:rsidR="00D22F85" w:rsidRPr="00D22F85" w:rsidRDefault="00D22F85" w:rsidP="00D22F85">
      <w:pPr>
        <w:pStyle w:val="a3"/>
        <w:rPr>
          <w:lang w:val="be-BY"/>
        </w:rPr>
      </w:pPr>
      <w:r w:rsidRPr="00D22F85">
        <w:rPr>
          <w:lang w:val="be-BY"/>
        </w:rPr>
        <w:t>У першыя пасляваенныя гады, калі Якуб Колас пісаў прадмову, яшчэ не было значных твораў пра гераічную барацьбу народа. Кніга «Ніколі не забудзем» стала адной з першых.</w:t>
      </w:r>
    </w:p>
    <w:p w:rsidR="00D22F85" w:rsidRPr="00D22F85" w:rsidRDefault="00D22F85" w:rsidP="00D22F85">
      <w:pPr>
        <w:pStyle w:val="a3"/>
        <w:rPr>
          <w:lang w:val="be-BY"/>
        </w:rPr>
      </w:pPr>
      <w:r w:rsidRPr="00D22F85">
        <w:rPr>
          <w:lang w:val="be-BY"/>
        </w:rPr>
        <w:t>б) Пераказ вучнямі самастойна прачытаных</w:t>
      </w:r>
      <w:r w:rsidR="005771C9">
        <w:rPr>
          <w:lang w:val="be-BY"/>
        </w:rPr>
        <w:t xml:space="preserve"> апавяданняў з кнігі «Ніколі не </w:t>
      </w:r>
      <w:r w:rsidRPr="00D22F85">
        <w:rPr>
          <w:lang w:val="be-BY"/>
        </w:rPr>
        <w:t>забудзем». Пад увагу настаўніка бяруцца апа</w:t>
      </w:r>
      <w:r w:rsidR="005771C9">
        <w:rPr>
          <w:lang w:val="be-BY"/>
        </w:rPr>
        <w:t>вяданні «Пад смерцю», «Дарога ў </w:t>
      </w:r>
      <w:r w:rsidRPr="00D22F85">
        <w:rPr>
          <w:lang w:val="be-BY"/>
        </w:rPr>
        <w:t>атрад», «Выбух на вышцы», «Страшны дзень», «Смерць мамы».</w:t>
      </w:r>
    </w:p>
    <w:p w:rsidR="00D22F85" w:rsidRPr="00D22F85" w:rsidRDefault="00D22F85" w:rsidP="00D22F85">
      <w:pPr>
        <w:pStyle w:val="a3"/>
        <w:rPr>
          <w:lang w:val="be-BY"/>
        </w:rPr>
      </w:pPr>
      <w:r w:rsidRPr="00D22F85">
        <w:rPr>
          <w:lang w:val="be-BY"/>
        </w:rPr>
        <w:t>Пры гэтым называюцца героі, сюжэт, дэманструюцца ілюстрацыі, зачытваюцца цікавыя эпізоды. Чацвёртакласнікі могуць пераказваць апавяданні Янкі Маўра «Завошта» і «Дом пры дарозе», Георгія Шыловіча «Была нядзеля…»</w:t>
      </w:r>
      <w:r w:rsidRPr="00D22F85">
        <w:rPr>
          <w:i/>
          <w:lang w:val="be-BY"/>
        </w:rPr>
        <w:t xml:space="preserve"> </w:t>
      </w:r>
      <w:r w:rsidRPr="00D22F85">
        <w:rPr>
          <w:lang w:val="be-BY"/>
        </w:rPr>
        <w:t>і Івана Шамякіна «Алёша-разведчык»</w:t>
      </w:r>
      <w:r w:rsidRPr="00D22F85">
        <w:rPr>
          <w:i/>
          <w:lang w:val="be-BY"/>
        </w:rPr>
        <w:t xml:space="preserve"> </w:t>
      </w:r>
      <w:r w:rsidRPr="00D22F85">
        <w:rPr>
          <w:lang w:val="be-BY"/>
        </w:rPr>
        <w:t>і інш.</w:t>
      </w:r>
    </w:p>
    <w:p w:rsidR="00D22F85" w:rsidRPr="00D22F85" w:rsidRDefault="00D22F85" w:rsidP="00A6704D">
      <w:pPr>
        <w:pStyle w:val="10"/>
        <w:rPr>
          <w:lang w:val="be-BY"/>
        </w:rPr>
      </w:pPr>
      <w:r w:rsidRPr="00D22F85">
        <w:rPr>
          <w:lang w:val="be-BY"/>
        </w:rPr>
        <w:t>І</w:t>
      </w:r>
      <w:r w:rsidRPr="00D22F85">
        <w:rPr>
          <w:lang w:val="en-US"/>
        </w:rPr>
        <w:t>V</w:t>
      </w:r>
      <w:r w:rsidRPr="00D22F85">
        <w:rPr>
          <w:lang w:val="be-BY"/>
        </w:rPr>
        <w:t>. ПАДАГУЛЬНЕННЕ.</w:t>
      </w:r>
    </w:p>
    <w:p w:rsidR="00D22F85" w:rsidRPr="00D22F85" w:rsidRDefault="00D22F85" w:rsidP="00D22F85">
      <w:pPr>
        <w:pStyle w:val="a3"/>
        <w:rPr>
          <w:lang w:val="be-BY"/>
        </w:rPr>
      </w:pPr>
      <w:r w:rsidRPr="00D22F85">
        <w:rPr>
          <w:lang w:val="be-BY"/>
        </w:rPr>
        <w:t>Гутарка па пытаннях:</w:t>
      </w:r>
    </w:p>
    <w:p w:rsidR="00D22F85" w:rsidRPr="00D22F85" w:rsidRDefault="00D22F85" w:rsidP="00A6704D">
      <w:pPr>
        <w:pStyle w:val="a3"/>
        <w:numPr>
          <w:ilvl w:val="0"/>
          <w:numId w:val="9"/>
        </w:numPr>
        <w:rPr>
          <w:lang w:val="be-BY"/>
        </w:rPr>
      </w:pPr>
      <w:r w:rsidRPr="00D22F85">
        <w:rPr>
          <w:lang w:val="be-BY"/>
        </w:rPr>
        <w:t>Што прымушала беларускіх дзяцей у гады Вялікай Айчыннай вайны станавіцца партызанамі ці сынамі палкоў?</w:t>
      </w:r>
    </w:p>
    <w:p w:rsidR="00D22F85" w:rsidRPr="00D22F85" w:rsidRDefault="00D22F85" w:rsidP="00A6704D">
      <w:pPr>
        <w:pStyle w:val="a3"/>
        <w:numPr>
          <w:ilvl w:val="0"/>
          <w:numId w:val="9"/>
        </w:numPr>
        <w:rPr>
          <w:lang w:val="be-BY"/>
        </w:rPr>
      </w:pPr>
      <w:r w:rsidRPr="00D22F85">
        <w:rPr>
          <w:lang w:val="bg-BG"/>
        </w:rPr>
        <w:t>Хто з’яўляецца апавядальнікам пра пакуты і гераізм дзяцей у гады ліхалецця ў</w:t>
      </w:r>
      <w:r w:rsidR="005771C9">
        <w:rPr>
          <w:lang w:val="bg-BG"/>
        </w:rPr>
        <w:t> </w:t>
      </w:r>
      <w:r w:rsidRPr="00D22F85">
        <w:rPr>
          <w:lang w:val="bg-BG"/>
        </w:rPr>
        <w:t xml:space="preserve">кнізе </w:t>
      </w:r>
      <w:r w:rsidRPr="00D22F85">
        <w:rPr>
          <w:lang w:val="be-BY"/>
        </w:rPr>
        <w:t xml:space="preserve">«Ніколі не забудзем»? </w:t>
      </w:r>
    </w:p>
    <w:p w:rsidR="00D22F85" w:rsidRPr="00D22F85" w:rsidRDefault="00D22F85" w:rsidP="00A6704D">
      <w:pPr>
        <w:pStyle w:val="a3"/>
        <w:numPr>
          <w:ilvl w:val="0"/>
          <w:numId w:val="9"/>
        </w:numPr>
        <w:rPr>
          <w:lang w:val="bg-BG"/>
        </w:rPr>
      </w:pPr>
      <w:r w:rsidRPr="00D22F85">
        <w:rPr>
          <w:lang w:val="bg-BG"/>
        </w:rPr>
        <w:lastRenderedPageBreak/>
        <w:t>Нашто, на вашу думку, складальнікі зборніка ўспамінаў падалі звесткі пра сваіх аўтараў: указалі год нараджэння і месца пражывання дзяцей?</w:t>
      </w:r>
    </w:p>
    <w:p w:rsidR="00D22F85" w:rsidRPr="00D22F85" w:rsidRDefault="00D22F85" w:rsidP="00A6704D">
      <w:pPr>
        <w:pStyle w:val="10"/>
        <w:rPr>
          <w:lang w:val="bg-BG"/>
        </w:rPr>
      </w:pPr>
      <w:r w:rsidRPr="00D22F85">
        <w:rPr>
          <w:lang w:val="en-US"/>
        </w:rPr>
        <w:t>V</w:t>
      </w:r>
      <w:r w:rsidRPr="00D22F85">
        <w:rPr>
          <w:lang w:val="bg-BG"/>
        </w:rPr>
        <w:t>. КАНТРОЛЬНА-АЦЭНАЧНЫ ЭТАП.</w:t>
      </w:r>
    </w:p>
    <w:p w:rsidR="00D22F85" w:rsidRPr="00D22F85" w:rsidRDefault="00D22F85" w:rsidP="00D22F85">
      <w:pPr>
        <w:pStyle w:val="a3"/>
        <w:rPr>
          <w:lang w:val="bg-BG"/>
        </w:rPr>
      </w:pPr>
      <w:r w:rsidRPr="00D22F85">
        <w:rPr>
          <w:lang w:val="bg-BG"/>
        </w:rPr>
        <w:t>Праводзіцца</w:t>
      </w:r>
      <w:r w:rsidR="00924238">
        <w:rPr>
          <w:lang w:val="bg-BG"/>
        </w:rPr>
        <w:t xml:space="preserve"> згодна з алгарытмам заняткаў № </w:t>
      </w:r>
      <w:r w:rsidRPr="00D22F85">
        <w:rPr>
          <w:lang w:val="bg-BG"/>
        </w:rPr>
        <w:t>16.</w:t>
      </w:r>
    </w:p>
    <w:p w:rsidR="00D22F85" w:rsidRPr="00D22F85" w:rsidRDefault="00D22F85" w:rsidP="00A6704D">
      <w:pPr>
        <w:pStyle w:val="2"/>
        <w:rPr>
          <w:lang w:val="be-BY"/>
        </w:rPr>
      </w:pPr>
      <w:r w:rsidRPr="00D22F85">
        <w:rPr>
          <w:lang w:val="be-BY"/>
        </w:rPr>
        <w:t xml:space="preserve">Знаёмства з выставамі кніг на ваенную тэматыку і рэкамендаваных для самастойнага чытання летам для </w:t>
      </w:r>
      <w:r w:rsidRPr="00D22F85">
        <w:rPr>
          <w:lang w:val="en-US"/>
        </w:rPr>
        <w:t>V</w:t>
      </w:r>
      <w:r w:rsidRPr="00D22F85">
        <w:rPr>
          <w:lang w:val="be-BY"/>
        </w:rPr>
        <w:t xml:space="preserve"> класа</w:t>
      </w:r>
    </w:p>
    <w:p w:rsidR="00D22F85" w:rsidRPr="00D22F85" w:rsidRDefault="00D22F85" w:rsidP="00D22F85">
      <w:pPr>
        <w:pStyle w:val="a3"/>
        <w:rPr>
          <w:lang w:val="be-BY"/>
        </w:rPr>
      </w:pPr>
      <w:r w:rsidRPr="00D22F85">
        <w:rPr>
          <w:lang w:val="be-BY"/>
        </w:rPr>
        <w:t xml:space="preserve">На працягу летніх канікул вучні павінны самастойна прачытаць рэкамендаваныя мастацкія творы і кнігі для будучых урокаў дадатковага чытання ў </w:t>
      </w:r>
      <w:r w:rsidRPr="00D22F85">
        <w:rPr>
          <w:lang w:val="en-US"/>
        </w:rPr>
        <w:t>V</w:t>
      </w:r>
      <w:r w:rsidRPr="00D22F85">
        <w:rPr>
          <w:lang w:val="be-BY"/>
        </w:rPr>
        <w:t xml:space="preserve"> класе.</w:t>
      </w:r>
      <w:r w:rsidRPr="00D22F85">
        <w:rPr>
          <w:b/>
          <w:lang w:val="be-BY"/>
        </w:rPr>
        <w:t xml:space="preserve"> </w:t>
      </w:r>
      <w:r w:rsidRPr="00D22F85">
        <w:rPr>
          <w:lang w:val="be-BY"/>
        </w:rPr>
        <w:t xml:space="preserve">Такіх заняткаў згодна з вучэбнай праграмай па «Беларускай літаратуры» вызначана ўсяго чатыры, таму настаўніку пачатковых класаў варта загадзя звязацца з настаўнікам беларускай мовы і літаратуры і пацікавіцца ў яго, якія творы дакладна будуць вывучацца ў наступным навучальным годзе, і падаць іх будучым пяцікласнікам. Творы для дадатковага чытання рэкамендуюцца наступныя: беларускія народныя казкі; Янка Брыль. «Цюцік»; Эдуард Валасевіч. «Дняпроўскі чарадзей»; Уладзімір Дубоўка. «Як сінячок да сонца лётаў»; Міхась Зарэмба. «Арэхавы Спас»; Уладзімір Караткевіч. «Кацёл з каменьчыкамі»; Астрыд Ліндгрэн. «Браты Львінае Сэрца»; Міхась Лынькоў. </w:t>
      </w:r>
      <w:r w:rsidRPr="00D22F85">
        <w:t>«Міколка-паравоз»; Георгій Марчук. «Чужое багацце»; Алена Масла. «Таямніцы закінутай хаты»; Эрых Распэ. «Прыгоды барона Мюнхаўзена»; Пётр Сіняўскі. «Зачараваная гаспадарка»; Аляксей Якімовіч. «Рыжык».</w:t>
      </w:r>
    </w:p>
    <w:p w:rsidR="00D22F85" w:rsidRPr="00D22F85" w:rsidRDefault="00D22F85" w:rsidP="00D22F85">
      <w:pPr>
        <w:pStyle w:val="a3"/>
        <w:rPr>
          <w:b/>
          <w:lang w:val="be-BY"/>
        </w:rPr>
      </w:pPr>
    </w:p>
    <w:p w:rsidR="00D22F85" w:rsidRPr="00D22F85" w:rsidRDefault="00D22F85" w:rsidP="00D22F85">
      <w:pPr>
        <w:pStyle w:val="a3"/>
        <w:rPr>
          <w:b/>
          <w:lang w:val="be-BY"/>
        </w:rPr>
      </w:pPr>
      <w:r w:rsidRPr="00D22F85">
        <w:rPr>
          <w:b/>
          <w:lang w:val="be-BY"/>
        </w:rPr>
        <w:br w:type="page"/>
      </w:r>
    </w:p>
    <w:p w:rsidR="00D22F85" w:rsidRPr="00D22F85" w:rsidRDefault="00D22F85" w:rsidP="00A6704D">
      <w:pPr>
        <w:pStyle w:val="10"/>
        <w:rPr>
          <w:lang w:val="be-BY"/>
        </w:rPr>
      </w:pPr>
      <w:r w:rsidRPr="00D22F85">
        <w:rPr>
          <w:lang w:val="be-BY"/>
        </w:rPr>
        <w:lastRenderedPageBreak/>
        <w:t>Урок 65. Праверка сфарміраванасці чытацкіх уменняў</w:t>
      </w:r>
    </w:p>
    <w:p w:rsidR="00D22F85" w:rsidRPr="00D22F85" w:rsidRDefault="00D22F85" w:rsidP="00D22F85">
      <w:pPr>
        <w:pStyle w:val="a3"/>
        <w:rPr>
          <w:lang w:val="be-BY"/>
        </w:rPr>
      </w:pPr>
      <w:r w:rsidRPr="00D22F85">
        <w:rPr>
          <w:b/>
          <w:lang w:val="be-BY"/>
        </w:rPr>
        <w:t>ЗАДАЧЫ:</w:t>
      </w:r>
      <w:r w:rsidRPr="00D22F85">
        <w:rPr>
          <w:lang w:val="be-BY"/>
        </w:rPr>
        <w:t xml:space="preserve"> праверыць узровень сфарміраванасці ў вучняў чытацкіх уменняў: высветліць, наколькі эфектыўнай была праца чацвёртакласнікаў на ўроках літаратурнага чытання на працягу навучальнага года.</w:t>
      </w:r>
    </w:p>
    <w:p w:rsidR="00D22F85" w:rsidRPr="00D22F85" w:rsidRDefault="00D22F85" w:rsidP="00D22F85">
      <w:pPr>
        <w:pStyle w:val="a3"/>
        <w:rPr>
          <w:lang w:val="be-BY"/>
        </w:rPr>
      </w:pPr>
      <w:r w:rsidRPr="00D22F85">
        <w:rPr>
          <w:b/>
          <w:lang w:val="be-BY"/>
        </w:rPr>
        <w:t xml:space="preserve">АБСТАЛЯВАННЕ: </w:t>
      </w:r>
      <w:r w:rsidRPr="00D22F85">
        <w:rPr>
          <w:lang w:val="be-BY"/>
        </w:rPr>
        <w:t>падрыхтаваныя на асобных аркушах 2-3 мастацкія тэксты і</w:t>
      </w:r>
      <w:r w:rsidR="005771C9">
        <w:rPr>
          <w:lang w:val="be-BY"/>
        </w:rPr>
        <w:t> </w:t>
      </w:r>
      <w:r w:rsidRPr="00D22F85">
        <w:rPr>
          <w:lang w:val="be-BY"/>
        </w:rPr>
        <w:t>тэставыя заданні да іх.</w:t>
      </w:r>
    </w:p>
    <w:p w:rsidR="00D22F85" w:rsidRPr="00D22F85" w:rsidRDefault="00D22F85" w:rsidP="00A6704D">
      <w:pPr>
        <w:pStyle w:val="10"/>
        <w:jc w:val="center"/>
        <w:rPr>
          <w:lang w:val="be-BY"/>
        </w:rPr>
      </w:pPr>
      <w:r w:rsidRPr="00D22F85">
        <w:rPr>
          <w:lang w:val="be-BY"/>
        </w:rPr>
        <w:t>Ход урока</w:t>
      </w:r>
    </w:p>
    <w:p w:rsidR="00D22F85" w:rsidRPr="00D22F85" w:rsidRDefault="00924238" w:rsidP="00D22F85">
      <w:pPr>
        <w:pStyle w:val="a3"/>
        <w:rPr>
          <w:szCs w:val="22"/>
        </w:rPr>
      </w:pPr>
      <w:r>
        <w:rPr>
          <w:lang w:val="be-BY"/>
        </w:rPr>
        <w:t>Як і ў ІІІ </w:t>
      </w:r>
      <w:r w:rsidR="00D22F85" w:rsidRPr="00D22F85">
        <w:rPr>
          <w:lang w:val="be-BY"/>
        </w:rPr>
        <w:t xml:space="preserve">класе, кантрольны ўрок настаўнік пачне з інструктажу па выкананні індывідуальных заданняў, папярэдне падзяліўшы клас на 2-3 варыянты і падпісаўшы прозвішчы і імёны вучняў на аркушах з тэставымі заданнямі. </w:t>
      </w:r>
      <w:r w:rsidR="00D22F85" w:rsidRPr="00D22F85">
        <w:t>Ва ўступным слове варта сказаць, што тэкст трэба спачатку самастойна прачытаць. Затым алоўкам ці ручкай у тэставых заданнях патрэбна пазначыць галачкай ці крыжыкам правільныя адказы. Потым выкананую работу неабходна яшчэ раз праверыць. Настаўнік паведаміць, што сярод прадстаўленых заданняў ёсць такія, якія ўтрымліваюць адзін або некалькі правільных адказаў. Варта папярэдзіць, што паспяховае выкананне заданняў патрабуе неаднаразовага перачытвання тэксту. На праверку сфарміраванасці чытацкіх уменняў звычайна адводзіцца цэлы ўрок</w:t>
      </w:r>
      <w:r w:rsidR="00A5729B">
        <w:t>. Выніковы тэст складаецца з 13</w:t>
      </w:r>
      <w:r w:rsidR="00A5729B">
        <w:rPr>
          <w:lang w:val="be-BY"/>
        </w:rPr>
        <w:t> </w:t>
      </w:r>
      <w:r w:rsidR="00D22F85" w:rsidRPr="00D22F85">
        <w:t>заданняў, змест якіх павінен паступова ўскладняцца і адлюстроўваць узроўні авалодання вучэбным матэрыялам</w:t>
      </w:r>
      <w:r w:rsidR="00CC128A">
        <w:t xml:space="preserve"> ― </w:t>
      </w:r>
      <w:r w:rsidR="00D22F85" w:rsidRPr="00D22F85">
        <w:t xml:space="preserve">ад пазнання мастацкага ці навукова-пазнавальнага тэксту да разумення яго асноўнай думкі. </w:t>
      </w:r>
    </w:p>
    <w:p w:rsidR="00D22F85" w:rsidRPr="00D22F85" w:rsidRDefault="00D22F85" w:rsidP="00D22F85">
      <w:pPr>
        <w:pStyle w:val="a3"/>
        <w:rPr>
          <w:sz w:val="36"/>
        </w:rPr>
      </w:pPr>
      <w:r w:rsidRPr="00D22F85">
        <w:t>Работа ацэньвае</w:t>
      </w:r>
      <w:r w:rsidR="00924238">
        <w:t>цца наступным чынам: за заданні</w:t>
      </w:r>
      <w:r w:rsidR="00924238">
        <w:rPr>
          <w:lang w:val="be-BY"/>
        </w:rPr>
        <w:t> </w:t>
      </w:r>
      <w:r w:rsidRPr="00D22F85">
        <w:t>1–8 вучні атрымліваюць па 1</w:t>
      </w:r>
      <w:r w:rsidR="005771C9">
        <w:rPr>
          <w:lang w:val="be-BY"/>
        </w:rPr>
        <w:t> </w:t>
      </w:r>
      <w:r w:rsidR="00A5729B">
        <w:t>бале, на 9</w:t>
      </w:r>
      <w:r w:rsidR="00A5729B">
        <w:rPr>
          <w:lang w:val="be-BY"/>
        </w:rPr>
        <w:t> </w:t>
      </w:r>
      <w:r w:rsidR="00A5729B">
        <w:t>балаў трэба выканаць заданні</w:t>
      </w:r>
      <w:r w:rsidR="00A5729B">
        <w:rPr>
          <w:lang w:val="be-BY"/>
        </w:rPr>
        <w:t> </w:t>
      </w:r>
      <w:r w:rsidR="00A5729B">
        <w:t>9</w:t>
      </w:r>
      <w:r w:rsidR="00A5729B">
        <w:rPr>
          <w:lang w:val="be-BY"/>
        </w:rPr>
        <w:t> </w:t>
      </w:r>
      <w:r w:rsidR="00A5729B">
        <w:t>і</w:t>
      </w:r>
      <w:r w:rsidR="00A5729B">
        <w:rPr>
          <w:lang w:val="be-BY"/>
        </w:rPr>
        <w:t> </w:t>
      </w:r>
      <w:r w:rsidR="00A5729B">
        <w:t>10, на 10</w:t>
      </w:r>
      <w:r w:rsidR="00A5729B">
        <w:rPr>
          <w:lang w:val="be-BY"/>
        </w:rPr>
        <w:t> </w:t>
      </w:r>
      <w:r w:rsidRPr="00D22F85">
        <w:t>балаў</w:t>
      </w:r>
      <w:r w:rsidR="00CC128A">
        <w:t xml:space="preserve"> ― </w:t>
      </w:r>
      <w:r w:rsidR="00A5729B">
        <w:t>заданні</w:t>
      </w:r>
      <w:r w:rsidR="00A5729B">
        <w:rPr>
          <w:lang w:val="be-BY"/>
        </w:rPr>
        <w:t> </w:t>
      </w:r>
      <w:r w:rsidRPr="00D22F85">
        <w:t>11–13.</w:t>
      </w:r>
    </w:p>
    <w:p w:rsidR="00D22F85" w:rsidRPr="00D22F85" w:rsidRDefault="00D22F85" w:rsidP="00A5729B">
      <w:pPr>
        <w:pStyle w:val="2"/>
        <w:rPr>
          <w:lang w:val="be-BY"/>
        </w:rPr>
      </w:pPr>
      <w:r w:rsidRPr="00D22F85">
        <w:rPr>
          <w:lang w:val="be-BY"/>
        </w:rPr>
        <w:t>Варыянт 2</w:t>
      </w:r>
    </w:p>
    <w:p w:rsidR="00D22F85" w:rsidRPr="00D22F85" w:rsidRDefault="00D22F85" w:rsidP="00A6704D">
      <w:pPr>
        <w:pStyle w:val="10"/>
        <w:jc w:val="center"/>
        <w:rPr>
          <w:lang w:val="be-BY"/>
        </w:rPr>
      </w:pPr>
      <w:r w:rsidRPr="00D22F85">
        <w:rPr>
          <w:lang w:val="be-BY"/>
        </w:rPr>
        <w:t>ДЗІВАЧОК</w:t>
      </w:r>
    </w:p>
    <w:p w:rsidR="00D22F85" w:rsidRPr="00D22F85" w:rsidRDefault="00D22F85" w:rsidP="00A6704D">
      <w:pPr>
        <w:pStyle w:val="a3"/>
        <w:jc w:val="center"/>
        <w:rPr>
          <w:i/>
          <w:lang w:val="be-BY"/>
        </w:rPr>
      </w:pPr>
      <w:r w:rsidRPr="00D22F85">
        <w:rPr>
          <w:i/>
        </w:rPr>
        <w:t xml:space="preserve">Паводле </w:t>
      </w:r>
      <w:r w:rsidRPr="00D22F85">
        <w:rPr>
          <w:i/>
          <w:lang w:val="be-BY"/>
        </w:rPr>
        <w:t>Алеся Пальчэўскага</w:t>
      </w:r>
    </w:p>
    <w:p w:rsidR="00D22F85" w:rsidRPr="00D22F85" w:rsidRDefault="00D22F85" w:rsidP="00A6704D">
      <w:pPr>
        <w:pStyle w:val="a3"/>
        <w:jc w:val="center"/>
        <w:rPr>
          <w:i/>
          <w:lang w:val="be-BY"/>
        </w:rPr>
      </w:pPr>
      <w:r w:rsidRPr="00D22F85">
        <w:rPr>
          <w:i/>
          <w:lang w:val="be-BY"/>
        </w:rPr>
        <w:t>(Скарочана)</w:t>
      </w:r>
    </w:p>
    <w:p w:rsidR="00D22F85" w:rsidRPr="00D22F85" w:rsidRDefault="00D22F85" w:rsidP="00D22F85">
      <w:pPr>
        <w:pStyle w:val="a3"/>
        <w:rPr>
          <w:color w:val="000000"/>
        </w:rPr>
      </w:pPr>
      <w:r w:rsidRPr="00D22F85">
        <w:rPr>
          <w:color w:val="000000"/>
          <w:lang w:val="be-BY"/>
        </w:rPr>
        <w:t>Шпачаня з распушчанымі крыльцамі праляцела наўскасяк над гародчыкам і</w:t>
      </w:r>
      <w:r w:rsidR="005771C9">
        <w:rPr>
          <w:color w:val="000000"/>
          <w:lang w:val="be-BY"/>
        </w:rPr>
        <w:t> </w:t>
      </w:r>
      <w:r w:rsidRPr="00D22F85">
        <w:rPr>
          <w:color w:val="000000"/>
          <w:lang w:val="be-BY"/>
        </w:rPr>
        <w:t xml:space="preserve">апусцілася на дарожку. Раптам паблізу з’явіўся суседаў кот Васька. Ён быў ужо зусім блізка. </w:t>
      </w:r>
      <w:r w:rsidRPr="00D22F85">
        <w:rPr>
          <w:color w:val="000000"/>
        </w:rPr>
        <w:t>Прыпаў да зямлі за кустом парэчак, чуць прыўзняў галаву і цікаваў. Васька цярпліва чакаў, пакуль птушаня набліз</w:t>
      </w:r>
      <w:r w:rsidRPr="00D22F85">
        <w:rPr>
          <w:color w:val="000000"/>
          <w:lang w:val="be-BY"/>
        </w:rPr>
        <w:t>і</w:t>
      </w:r>
      <w:r w:rsidRPr="00D22F85">
        <w:rPr>
          <w:color w:val="000000"/>
        </w:rPr>
        <w:t>цца да куста, каб адным махам можна было скокнуць і схапіць.</w:t>
      </w:r>
    </w:p>
    <w:p w:rsidR="00D22F85" w:rsidRPr="00D22F85" w:rsidRDefault="00D22F85" w:rsidP="00D22F85">
      <w:pPr>
        <w:pStyle w:val="a3"/>
        <w:rPr>
          <w:color w:val="000000"/>
        </w:rPr>
      </w:pPr>
      <w:r w:rsidRPr="00D22F85">
        <w:rPr>
          <w:color w:val="000000"/>
        </w:rPr>
        <w:t>З акна нехта грозна крыкнуў. Васька ўсхапіўся, глянуў на дом і адскочыў убок. Па лесвіцы да шпачаняці бег дзядзька Андрэй. Ён узя</w:t>
      </w:r>
      <w:r w:rsidRPr="00D22F85">
        <w:rPr>
          <w:color w:val="000000"/>
          <w:lang w:val="be-BY"/>
        </w:rPr>
        <w:t xml:space="preserve">ў </w:t>
      </w:r>
      <w:r w:rsidRPr="00D22F85">
        <w:rPr>
          <w:color w:val="000000"/>
        </w:rPr>
        <w:t xml:space="preserve">птушанятка </w:t>
      </w:r>
      <w:r w:rsidRPr="00D22F85">
        <w:rPr>
          <w:color w:val="000000"/>
          <w:lang w:val="be-BY"/>
        </w:rPr>
        <w:t xml:space="preserve">і </w:t>
      </w:r>
      <w:r w:rsidRPr="00D22F85">
        <w:rPr>
          <w:color w:val="000000"/>
        </w:rPr>
        <w:t>хацеў іс</w:t>
      </w:r>
      <w:r w:rsidR="005771C9">
        <w:rPr>
          <w:color w:val="000000"/>
        </w:rPr>
        <w:t>ці ў дом, але ў</w:t>
      </w:r>
      <w:r w:rsidR="005771C9">
        <w:rPr>
          <w:color w:val="000000"/>
          <w:lang w:val="be-BY"/>
        </w:rPr>
        <w:t> </w:t>
      </w:r>
      <w:r w:rsidRPr="00D22F85">
        <w:rPr>
          <w:color w:val="000000"/>
        </w:rPr>
        <w:t>гэты час на двор выбег суседаў хлопчык Валерык.</w:t>
      </w:r>
    </w:p>
    <w:p w:rsidR="00D22F85" w:rsidRPr="00D22F85" w:rsidRDefault="00D22F85" w:rsidP="00D22F85">
      <w:pPr>
        <w:pStyle w:val="a3"/>
        <w:rPr>
          <w:color w:val="000000"/>
        </w:rPr>
      </w:pPr>
      <w:r>
        <w:rPr>
          <w:color w:val="000000"/>
          <w:lang w:val="be-BY"/>
        </w:rPr>
        <w:t>―</w:t>
      </w:r>
      <w:r w:rsidRPr="00D22F85">
        <w:rPr>
          <w:color w:val="000000"/>
        </w:rPr>
        <w:t xml:space="preserve"> Ой, шпачка злавілі!.. Дзядзечка, дайце мне, я выгадую.</w:t>
      </w:r>
    </w:p>
    <w:p w:rsidR="00D22F85" w:rsidRPr="00D22F85" w:rsidRDefault="00D22F85" w:rsidP="00D22F85">
      <w:pPr>
        <w:pStyle w:val="a3"/>
        <w:rPr>
          <w:color w:val="000000"/>
        </w:rPr>
      </w:pPr>
      <w:r>
        <w:rPr>
          <w:color w:val="000000"/>
          <w:lang w:val="be-BY"/>
        </w:rPr>
        <w:t>―</w:t>
      </w:r>
      <w:r w:rsidRPr="00D22F85">
        <w:rPr>
          <w:color w:val="000000"/>
        </w:rPr>
        <w:t xml:space="preserve"> А тут жа ў нашым пад’ездзе кот ёсць. Не ўсцеражэш</w:t>
      </w:r>
      <w:r w:rsidR="00CC128A">
        <w:rPr>
          <w:color w:val="000000"/>
        </w:rPr>
        <w:t xml:space="preserve"> ― </w:t>
      </w:r>
      <w:r w:rsidRPr="00D22F85">
        <w:rPr>
          <w:color w:val="000000"/>
        </w:rPr>
        <w:t>схопіць.</w:t>
      </w:r>
    </w:p>
    <w:p w:rsidR="00D22F85" w:rsidRPr="00D22F85" w:rsidRDefault="00D22F85" w:rsidP="00D22F85">
      <w:pPr>
        <w:pStyle w:val="a3"/>
        <w:rPr>
          <w:color w:val="000000"/>
        </w:rPr>
      </w:pPr>
      <w:r>
        <w:rPr>
          <w:color w:val="000000"/>
          <w:lang w:val="be-BY"/>
        </w:rPr>
        <w:t>―</w:t>
      </w:r>
      <w:r w:rsidRPr="00D22F85">
        <w:rPr>
          <w:color w:val="000000"/>
        </w:rPr>
        <w:t xml:space="preserve"> Я аднясу да Косціка на Чыгуначную вуліцу. У іх ёсць садзік, і ката няма. Ну, дайце, дзядзечка. От пабачыце: выгадуем.</w:t>
      </w:r>
    </w:p>
    <w:p w:rsidR="00D22F85" w:rsidRPr="00D22F85" w:rsidRDefault="00D22F85" w:rsidP="00D22F85">
      <w:pPr>
        <w:pStyle w:val="a3"/>
        <w:rPr>
          <w:color w:val="000000"/>
        </w:rPr>
      </w:pPr>
      <w:r>
        <w:rPr>
          <w:color w:val="000000"/>
          <w:lang w:val="be-BY"/>
        </w:rPr>
        <w:t>―</w:t>
      </w:r>
      <w:r w:rsidRPr="00D22F85">
        <w:rPr>
          <w:color w:val="000000"/>
        </w:rPr>
        <w:t xml:space="preserve"> Вазьмі,</w:t>
      </w:r>
      <w:r w:rsidR="00CC128A">
        <w:rPr>
          <w:color w:val="000000"/>
        </w:rPr>
        <w:t xml:space="preserve"> ― </w:t>
      </w:r>
      <w:r w:rsidRPr="00D22F85">
        <w:rPr>
          <w:color w:val="000000"/>
        </w:rPr>
        <w:t>згадзіўся нарэшце дзядзька Андрэй.</w:t>
      </w:r>
      <w:r w:rsidR="00CC128A">
        <w:rPr>
          <w:color w:val="000000"/>
        </w:rPr>
        <w:t xml:space="preserve"> ― </w:t>
      </w:r>
      <w:r w:rsidRPr="00D22F85">
        <w:rPr>
          <w:color w:val="000000"/>
        </w:rPr>
        <w:t>Толькі выгадуйце. Знаеш, колькі ён пасля знішчыць шкоднікаў?!</w:t>
      </w:r>
    </w:p>
    <w:p w:rsidR="00D22F85" w:rsidRPr="00D22F85" w:rsidRDefault="00D22F85" w:rsidP="00D22F85">
      <w:pPr>
        <w:pStyle w:val="a3"/>
        <w:rPr>
          <w:color w:val="000000"/>
        </w:rPr>
      </w:pPr>
      <w:r w:rsidRPr="00D22F85">
        <w:rPr>
          <w:color w:val="000000"/>
        </w:rPr>
        <w:t>Хлопчык узрадаваўся, узяў птушанятка і тут жа сказаў:</w:t>
      </w:r>
    </w:p>
    <w:p w:rsidR="00D22F85" w:rsidRPr="00D22F85" w:rsidRDefault="00D22F85" w:rsidP="00D22F85">
      <w:pPr>
        <w:pStyle w:val="a3"/>
        <w:rPr>
          <w:color w:val="000000"/>
          <w:lang w:val="be-BY"/>
        </w:rPr>
      </w:pPr>
      <w:r>
        <w:rPr>
          <w:color w:val="000000"/>
          <w:lang w:val="be-BY"/>
        </w:rPr>
        <w:t>―</w:t>
      </w:r>
      <w:r w:rsidRPr="00D22F85">
        <w:rPr>
          <w:color w:val="000000"/>
        </w:rPr>
        <w:t xml:space="preserve"> Не бойся, Дзівачок. У Косціка табе добра будзе.</w:t>
      </w:r>
    </w:p>
    <w:p w:rsidR="00D22F85" w:rsidRPr="00D22F85" w:rsidRDefault="00D22F85" w:rsidP="00D22F85">
      <w:pPr>
        <w:pStyle w:val="a3"/>
        <w:rPr>
          <w:color w:val="000000"/>
          <w:lang w:val="be-BY"/>
        </w:rPr>
      </w:pPr>
      <w:r w:rsidRPr="00D22F85">
        <w:rPr>
          <w:color w:val="000000"/>
        </w:rPr>
        <w:lastRenderedPageBreak/>
        <w:t>Шпачок натапырыўся і паглядзеў на хлопчыка. Ён, вядома, не разумеў, што гаварыў Валерык.</w:t>
      </w:r>
    </w:p>
    <w:p w:rsidR="00D22F85" w:rsidRPr="00D22F85" w:rsidRDefault="00D22F85" w:rsidP="00D22F85">
      <w:pPr>
        <w:pStyle w:val="a3"/>
        <w:rPr>
          <w:color w:val="000000"/>
        </w:rPr>
      </w:pPr>
      <w:r w:rsidRPr="00D22F85">
        <w:rPr>
          <w:color w:val="000000"/>
        </w:rPr>
        <w:t xml:space="preserve">Косця быў рад шпачку не менш, чым Валерык. Чаго толькі ні наставалі яны птушанятку: і кавалачкаў сыру, і крошак хлеба. Але шпачанятка сядзела нерухома. </w:t>
      </w:r>
      <w:r w:rsidR="00AA74E6">
        <w:rPr>
          <w:color w:val="000000"/>
        </w:rPr>
        <w:br/>
      </w:r>
      <w:r w:rsidR="005771C9">
        <w:rPr>
          <w:color w:val="000000"/>
        </w:rPr>
        <w:t>І</w:t>
      </w:r>
      <w:r w:rsidR="005771C9">
        <w:rPr>
          <w:color w:val="000000"/>
          <w:lang w:val="be-BY"/>
        </w:rPr>
        <w:t> </w:t>
      </w:r>
      <w:r w:rsidRPr="00D22F85">
        <w:rPr>
          <w:color w:val="000000"/>
        </w:rPr>
        <w:t>куды толькі падзелася яго ранейшая жвавасць!</w:t>
      </w:r>
    </w:p>
    <w:p w:rsidR="00D22F85" w:rsidRPr="00D22F85" w:rsidRDefault="00D22F85" w:rsidP="00D22F85">
      <w:pPr>
        <w:pStyle w:val="a3"/>
        <w:rPr>
          <w:color w:val="000000"/>
        </w:rPr>
      </w:pPr>
      <w:r w:rsidRPr="00D22F85">
        <w:rPr>
          <w:color w:val="000000"/>
        </w:rPr>
        <w:t>Хлопчыкі ўзялі шпачка, нахілілі дзюбку да крошак, а Дзівачок і не думаў дзяўбці.</w:t>
      </w:r>
    </w:p>
    <w:p w:rsidR="00D22F85" w:rsidRPr="00D22F85" w:rsidRDefault="00D22F85" w:rsidP="00D22F85">
      <w:pPr>
        <w:pStyle w:val="a3"/>
        <w:rPr>
          <w:color w:val="000000"/>
        </w:rPr>
      </w:pPr>
      <w:r>
        <w:rPr>
          <w:color w:val="000000"/>
          <w:lang w:val="be-BY"/>
        </w:rPr>
        <w:t>―</w:t>
      </w:r>
      <w:r w:rsidRPr="00D22F85">
        <w:rPr>
          <w:color w:val="000000"/>
        </w:rPr>
        <w:t xml:space="preserve"> Не дакучайце яму,</w:t>
      </w:r>
      <w:r w:rsidR="00CC128A">
        <w:rPr>
          <w:color w:val="000000"/>
        </w:rPr>
        <w:t xml:space="preserve"> ― </w:t>
      </w:r>
      <w:r w:rsidRPr="00D22F85">
        <w:rPr>
          <w:color w:val="000000"/>
        </w:rPr>
        <w:t>параіла Косцева мама.</w:t>
      </w:r>
      <w:r w:rsidR="00CC128A">
        <w:rPr>
          <w:color w:val="000000"/>
        </w:rPr>
        <w:t xml:space="preserve"> ― </w:t>
      </w:r>
      <w:r w:rsidRPr="00D22F85">
        <w:rPr>
          <w:color w:val="000000"/>
        </w:rPr>
        <w:t>Прагаладаецца</w:t>
      </w:r>
      <w:r w:rsidR="00CC128A">
        <w:rPr>
          <w:color w:val="000000"/>
        </w:rPr>
        <w:t xml:space="preserve"> ― </w:t>
      </w:r>
      <w:r w:rsidRPr="00D22F85">
        <w:rPr>
          <w:color w:val="000000"/>
        </w:rPr>
        <w:t>сам знойдзе.</w:t>
      </w:r>
    </w:p>
    <w:p w:rsidR="00D22F85" w:rsidRPr="00D22F85" w:rsidRDefault="00D22F85" w:rsidP="00D22F85">
      <w:pPr>
        <w:pStyle w:val="a3"/>
        <w:rPr>
          <w:color w:val="000000"/>
        </w:rPr>
      </w:pPr>
      <w:r w:rsidRPr="00D22F85">
        <w:rPr>
          <w:color w:val="000000"/>
        </w:rPr>
        <w:t>Валерык з Косцем адышліся, пачалі гуляць, але з птушаняткі не зводзілі вачэй.</w:t>
      </w:r>
    </w:p>
    <w:p w:rsidR="00D22F85" w:rsidRPr="00D22F85" w:rsidRDefault="00D22F85" w:rsidP="00D22F85">
      <w:pPr>
        <w:pStyle w:val="a3"/>
        <w:rPr>
          <w:color w:val="000000"/>
          <w:lang w:val="be-BY"/>
        </w:rPr>
      </w:pPr>
      <w:r w:rsidRPr="00D22F85">
        <w:rPr>
          <w:color w:val="000000"/>
        </w:rPr>
        <w:t>Толькі пад вечар шпачок праглынуў некалькі драбочкаў сыру і запіў малаком.</w:t>
      </w:r>
    </w:p>
    <w:p w:rsidR="00D22F85" w:rsidRPr="00D22F85" w:rsidRDefault="00D22F85" w:rsidP="00D22F85">
      <w:pPr>
        <w:pStyle w:val="a3"/>
        <w:rPr>
          <w:color w:val="000000"/>
        </w:rPr>
      </w:pPr>
      <w:r w:rsidRPr="00D22F85">
        <w:rPr>
          <w:color w:val="000000"/>
        </w:rPr>
        <w:t>Хутка Дз</w:t>
      </w:r>
      <w:r w:rsidRPr="00D22F85">
        <w:rPr>
          <w:color w:val="000000"/>
          <w:lang w:val="be-BY"/>
        </w:rPr>
        <w:t>і</w:t>
      </w:r>
      <w:r w:rsidRPr="00D22F85">
        <w:rPr>
          <w:color w:val="000000"/>
        </w:rPr>
        <w:t>вачок асвойтаўся і ўжо не баяўся Косці. А праз некаторы час пачаў адгукацца на голас.</w:t>
      </w:r>
    </w:p>
    <w:p w:rsidR="00D22F85" w:rsidRPr="00D22F85" w:rsidRDefault="00D22F85" w:rsidP="00D22F85">
      <w:pPr>
        <w:pStyle w:val="a3"/>
        <w:rPr>
          <w:color w:val="000000"/>
          <w:lang w:val="be-BY"/>
        </w:rPr>
      </w:pPr>
      <w:r w:rsidRPr="00D22F85">
        <w:rPr>
          <w:color w:val="000000"/>
        </w:rPr>
        <w:t>Цяпер шпачку было раздолле: хлопчыкі дастаўлялі яму розную спажыву. Ён рос і</w:t>
      </w:r>
      <w:r w:rsidR="005771C9">
        <w:rPr>
          <w:color w:val="000000"/>
          <w:lang w:val="be-BY"/>
        </w:rPr>
        <w:t> </w:t>
      </w:r>
      <w:r w:rsidRPr="00D22F85">
        <w:rPr>
          <w:color w:val="000000"/>
        </w:rPr>
        <w:t>рос. Ужо добра лятаў па хаце, кружыўся пад столлю. Хлопчыкі нарадавацца не маглі са свайго выхаванца.</w:t>
      </w:r>
    </w:p>
    <w:p w:rsidR="00D22F85" w:rsidRPr="00D22F85" w:rsidRDefault="00D22F85" w:rsidP="00D22F85">
      <w:pPr>
        <w:pStyle w:val="a3"/>
        <w:rPr>
          <w:color w:val="000000"/>
        </w:rPr>
      </w:pPr>
      <w:r w:rsidRPr="00D22F85">
        <w:rPr>
          <w:color w:val="000000"/>
        </w:rPr>
        <w:t>Косцевай маме не падабалася, што сын столькі часу аддае птушцы. Аднаго разу яна сказала:</w:t>
      </w:r>
    </w:p>
    <w:p w:rsidR="00D22F85" w:rsidRPr="00D22F85" w:rsidRDefault="00D22F85" w:rsidP="00D22F85">
      <w:pPr>
        <w:pStyle w:val="a3"/>
        <w:rPr>
          <w:color w:val="000000"/>
        </w:rPr>
      </w:pPr>
      <w:r>
        <w:rPr>
          <w:color w:val="000000"/>
          <w:lang w:val="be-BY"/>
        </w:rPr>
        <w:t>―</w:t>
      </w:r>
      <w:r w:rsidRPr="00D22F85">
        <w:rPr>
          <w:color w:val="000000"/>
        </w:rPr>
        <w:t xml:space="preserve"> Пара яго, хлопчыкі, на волю выпускаць. Няхай ляціць да</w:t>
      </w:r>
      <w:r w:rsidR="005771C9">
        <w:rPr>
          <w:color w:val="000000"/>
        </w:rPr>
        <w:t xml:space="preserve"> сваіх. Цяпер ужо не</w:t>
      </w:r>
      <w:r w:rsidR="005771C9">
        <w:rPr>
          <w:color w:val="000000"/>
          <w:lang w:val="be-BY"/>
        </w:rPr>
        <w:t> </w:t>
      </w:r>
      <w:r w:rsidRPr="00D22F85">
        <w:rPr>
          <w:color w:val="000000"/>
        </w:rPr>
        <w:t>прападзе</w:t>
      </w:r>
      <w:r w:rsidR="00CC128A">
        <w:rPr>
          <w:color w:val="000000"/>
        </w:rPr>
        <w:t xml:space="preserve"> ― </w:t>
      </w:r>
      <w:r w:rsidRPr="00D22F85">
        <w:rPr>
          <w:color w:val="000000"/>
        </w:rPr>
        <w:t>вунь які вырас. Сталым шпаком стаў,</w:t>
      </w:r>
      <w:r w:rsidR="00CC128A">
        <w:rPr>
          <w:color w:val="000000"/>
        </w:rPr>
        <w:t xml:space="preserve"> ― </w:t>
      </w:r>
      <w:r w:rsidRPr="00D22F85">
        <w:rPr>
          <w:color w:val="000000"/>
        </w:rPr>
        <w:t>і адчыніла акно.</w:t>
      </w:r>
    </w:p>
    <w:p w:rsidR="00D22F85" w:rsidRPr="00D22F85" w:rsidRDefault="00D22F85" w:rsidP="00D22F85">
      <w:pPr>
        <w:pStyle w:val="a3"/>
        <w:rPr>
          <w:color w:val="000000"/>
          <w:lang w:val="be-BY"/>
        </w:rPr>
      </w:pPr>
      <w:r w:rsidRPr="00D22F85">
        <w:rPr>
          <w:color w:val="000000"/>
        </w:rPr>
        <w:t>Шпак вылецеў на двор, сеў на яблыньцы і радасна засвістаў.</w:t>
      </w:r>
    </w:p>
    <w:p w:rsidR="00D22F85" w:rsidRPr="00D22F85" w:rsidRDefault="00D22F85" w:rsidP="00D22F85">
      <w:pPr>
        <w:pStyle w:val="a3"/>
        <w:rPr>
          <w:color w:val="000000"/>
        </w:rPr>
      </w:pPr>
      <w:r w:rsidRPr="00D22F85">
        <w:rPr>
          <w:color w:val="000000"/>
        </w:rPr>
        <w:t xml:space="preserve">Шкада было хлопчыкам расставацца са сваім выхаванцам, ды нічога не паробіш. Першыя дні шпак залятаў </w:t>
      </w:r>
      <w:proofErr w:type="gramStart"/>
      <w:r w:rsidRPr="00D22F85">
        <w:rPr>
          <w:color w:val="000000"/>
        </w:rPr>
        <w:t>у хату</w:t>
      </w:r>
      <w:proofErr w:type="gramEnd"/>
      <w:r w:rsidRPr="00D22F85">
        <w:rPr>
          <w:color w:val="000000"/>
        </w:rPr>
        <w:t>, калі было адчынена акно, садзіўся на падаконнік і</w:t>
      </w:r>
      <w:r w:rsidR="00B15C1E">
        <w:rPr>
          <w:color w:val="000000"/>
          <w:lang w:val="be-BY"/>
        </w:rPr>
        <w:t> </w:t>
      </w:r>
      <w:r w:rsidRPr="00D22F85">
        <w:rPr>
          <w:color w:val="000000"/>
        </w:rPr>
        <w:t>высвістваў свае песні. Цяпер ён лятаў у чарадзе такіх, як сам, маладых, дружных шпакоў.</w:t>
      </w:r>
    </w:p>
    <w:p w:rsidR="00D22F85" w:rsidRPr="00D22F85" w:rsidRDefault="00D22F85" w:rsidP="00D22F85">
      <w:pPr>
        <w:pStyle w:val="a3"/>
        <w:rPr>
          <w:color w:val="000000"/>
          <w:lang w:val="be-BY"/>
        </w:rPr>
      </w:pPr>
      <w:r w:rsidRPr="00D22F85">
        <w:rPr>
          <w:color w:val="000000"/>
        </w:rPr>
        <w:t>Неяк пад канец жніўня Дзівачка не стала: разам з усімі паляцеў на зіму ў цёплы край.</w:t>
      </w:r>
    </w:p>
    <w:p w:rsidR="00D22F85" w:rsidRPr="00D22F85" w:rsidRDefault="00D22F85" w:rsidP="00A6704D">
      <w:pPr>
        <w:pStyle w:val="2"/>
        <w:rPr>
          <w:lang w:val="be-BY"/>
        </w:rPr>
      </w:pPr>
      <w:r w:rsidRPr="00D22F85">
        <w:rPr>
          <w:lang w:val="be-BY"/>
        </w:rPr>
        <w:t>Тэставыя заданні</w:t>
      </w:r>
    </w:p>
    <w:p w:rsidR="00D22F85" w:rsidRPr="00D22F85" w:rsidRDefault="00D22F85" w:rsidP="00372373">
      <w:pPr>
        <w:pStyle w:val="10"/>
        <w:spacing w:before="0"/>
        <w:rPr>
          <w:lang w:val="be-BY"/>
        </w:rPr>
      </w:pPr>
      <w:r w:rsidRPr="00D22F85">
        <w:rPr>
          <w:lang w:val="be-BY"/>
        </w:rPr>
        <w:t>1. Хто ў творы апавядае гісторыю пра шпачка?</w:t>
      </w:r>
    </w:p>
    <w:p w:rsidR="00A5729B" w:rsidRDefault="00D22F85" w:rsidP="00D22F85">
      <w:pPr>
        <w:pStyle w:val="a3"/>
        <w:rPr>
          <w:lang w:val="be-BY"/>
        </w:rPr>
      </w:pPr>
      <w:r w:rsidRPr="00D22F85">
        <w:rPr>
          <w:lang w:val="be-BY"/>
        </w:rPr>
        <w:t>а) Пісьменнік;</w:t>
      </w:r>
      <w:r w:rsidR="00372373">
        <w:rPr>
          <w:lang w:val="be-BY"/>
        </w:rPr>
        <w:t xml:space="preserve"> </w:t>
      </w:r>
      <w:r w:rsidR="00372373">
        <w:rPr>
          <w:lang w:val="be-BY"/>
        </w:rPr>
        <w:tab/>
      </w:r>
      <w:r w:rsidR="00372373">
        <w:rPr>
          <w:lang w:val="be-BY"/>
        </w:rPr>
        <w:tab/>
      </w:r>
      <w:r w:rsidR="00372373">
        <w:rPr>
          <w:lang w:val="be-BY"/>
        </w:rPr>
        <w:tab/>
      </w:r>
    </w:p>
    <w:p w:rsidR="00A5729B" w:rsidRDefault="00A5729B" w:rsidP="00D22F85">
      <w:pPr>
        <w:pStyle w:val="a3"/>
        <w:rPr>
          <w:lang w:val="be-BY"/>
        </w:rPr>
      </w:pPr>
      <w:r w:rsidRPr="00D22F85">
        <w:rPr>
          <w:lang w:val="be-BY"/>
        </w:rPr>
        <w:t>б) хлопчык Валерык;</w:t>
      </w:r>
    </w:p>
    <w:p w:rsidR="00D22F85" w:rsidRPr="00D22F85" w:rsidRDefault="00372373" w:rsidP="00D22F85">
      <w:pPr>
        <w:pStyle w:val="a3"/>
        <w:rPr>
          <w:lang w:val="be-BY"/>
        </w:rPr>
      </w:pPr>
      <w:r w:rsidRPr="00D22F85">
        <w:rPr>
          <w:lang w:val="be-BY"/>
        </w:rPr>
        <w:t>в) дзядзька Андрэй;</w:t>
      </w:r>
    </w:p>
    <w:p w:rsidR="00D22F85" w:rsidRPr="00D22F85" w:rsidRDefault="00372373" w:rsidP="00D22F85">
      <w:pPr>
        <w:pStyle w:val="a3"/>
        <w:rPr>
          <w:lang w:val="be-BY"/>
        </w:rPr>
      </w:pPr>
      <w:r w:rsidRPr="00D22F85">
        <w:rPr>
          <w:lang w:val="be-BY"/>
        </w:rPr>
        <w:t>г) Косця, сябар Валерыка.</w:t>
      </w:r>
    </w:p>
    <w:p w:rsidR="00D22F85" w:rsidRPr="00D22F85" w:rsidRDefault="00D22F85" w:rsidP="00A6704D">
      <w:pPr>
        <w:pStyle w:val="10"/>
        <w:rPr>
          <w:lang w:val="be-BY"/>
        </w:rPr>
      </w:pPr>
      <w:r w:rsidRPr="00D22F85">
        <w:rPr>
          <w:lang w:val="be-BY"/>
        </w:rPr>
        <w:t xml:space="preserve">2. Да прачытанага твора складзі і запішы 2 пытанні з дапамогай слоў </w:t>
      </w:r>
      <w:r w:rsidRPr="00D22F85">
        <w:rPr>
          <w:i/>
          <w:lang w:val="be-BY"/>
        </w:rPr>
        <w:t>хто</w:t>
      </w:r>
      <w:r w:rsidRPr="00D22F85">
        <w:rPr>
          <w:lang w:val="be-BY"/>
        </w:rPr>
        <w:t xml:space="preserve">, </w:t>
      </w:r>
      <w:r w:rsidRPr="00D22F85">
        <w:rPr>
          <w:i/>
          <w:lang w:val="be-BY"/>
        </w:rPr>
        <w:t>калі</w:t>
      </w:r>
      <w:r w:rsidRPr="00D22F85">
        <w:rPr>
          <w:lang w:val="be-BY"/>
        </w:rPr>
        <w:t xml:space="preserve">, </w:t>
      </w:r>
      <w:r w:rsidRPr="00D22F85">
        <w:rPr>
          <w:i/>
          <w:lang w:val="be-BY"/>
        </w:rPr>
        <w:t>чаму</w:t>
      </w:r>
      <w:r w:rsidRPr="00D22F85">
        <w:rPr>
          <w:lang w:val="be-BY"/>
        </w:rPr>
        <w:t xml:space="preserve">, </w:t>
      </w:r>
      <w:r w:rsidRPr="00D22F85">
        <w:rPr>
          <w:i/>
          <w:lang w:val="be-BY"/>
        </w:rPr>
        <w:t>як</w:t>
      </w:r>
      <w:r w:rsidRPr="00D22F85">
        <w:rPr>
          <w:lang w:val="be-BY"/>
        </w:rPr>
        <w:t xml:space="preserve">, </w:t>
      </w:r>
      <w:r w:rsidRPr="00D22F85">
        <w:rPr>
          <w:i/>
          <w:lang w:val="be-BY"/>
        </w:rPr>
        <w:t>якую</w:t>
      </w:r>
      <w:r w:rsidRPr="00D22F85">
        <w:rPr>
          <w:lang w:val="be-BY"/>
        </w:rPr>
        <w:t xml:space="preserve"> і інш. (на выбар).</w:t>
      </w:r>
    </w:p>
    <w:p w:rsidR="00D22F85" w:rsidRPr="00D22F85" w:rsidRDefault="00D22F85" w:rsidP="00D22F85">
      <w:pPr>
        <w:pStyle w:val="a3"/>
        <w:rPr>
          <w:lang w:val="be-BY"/>
        </w:rPr>
      </w:pPr>
      <w:r w:rsidRPr="00D22F85">
        <w:rPr>
          <w:lang w:val="be-BY"/>
        </w:rPr>
        <w:t>Пытанне 1: ______________________________________________ ?</w:t>
      </w:r>
    </w:p>
    <w:p w:rsidR="00D22F85" w:rsidRPr="00D22F85" w:rsidRDefault="00D22F85" w:rsidP="00D22F85">
      <w:pPr>
        <w:pStyle w:val="a3"/>
        <w:rPr>
          <w:lang w:val="be-BY"/>
        </w:rPr>
      </w:pPr>
      <w:r w:rsidRPr="00D22F85">
        <w:rPr>
          <w:lang w:val="be-BY"/>
        </w:rPr>
        <w:t>Пытанне 2: ______________________________________________ ?</w:t>
      </w:r>
    </w:p>
    <w:p w:rsidR="00D22F85" w:rsidRPr="00D22F85" w:rsidRDefault="00D22F85" w:rsidP="00A6704D">
      <w:pPr>
        <w:pStyle w:val="10"/>
        <w:rPr>
          <w:lang w:val="be-BY"/>
        </w:rPr>
      </w:pPr>
      <w:r w:rsidRPr="00D22F85">
        <w:rPr>
          <w:lang w:val="be-BY"/>
        </w:rPr>
        <w:t>3. Дзе адбываюцца падзеі, апісаныя ў творы?</w:t>
      </w:r>
    </w:p>
    <w:p w:rsidR="00D22F85" w:rsidRPr="00D22F85" w:rsidRDefault="00D22F85" w:rsidP="00D22F85">
      <w:pPr>
        <w:pStyle w:val="a3"/>
        <w:rPr>
          <w:lang w:val="be-BY"/>
        </w:rPr>
      </w:pPr>
      <w:r w:rsidRPr="00D22F85">
        <w:rPr>
          <w:lang w:val="be-BY"/>
        </w:rPr>
        <w:t>а) У горадзе;</w:t>
      </w:r>
    </w:p>
    <w:p w:rsidR="00D22F85" w:rsidRPr="00D22F85" w:rsidRDefault="00D22F85" w:rsidP="00D22F85">
      <w:pPr>
        <w:pStyle w:val="a3"/>
        <w:rPr>
          <w:lang w:val="be-BY"/>
        </w:rPr>
      </w:pPr>
      <w:r w:rsidRPr="00D22F85">
        <w:rPr>
          <w:lang w:val="be-BY"/>
        </w:rPr>
        <w:t>б) у вёсцы;</w:t>
      </w:r>
    </w:p>
    <w:p w:rsidR="00D22F85" w:rsidRPr="00D22F85" w:rsidRDefault="00D22F85" w:rsidP="00D22F85">
      <w:pPr>
        <w:pStyle w:val="a3"/>
        <w:rPr>
          <w:lang w:val="be-BY"/>
        </w:rPr>
      </w:pPr>
      <w:r w:rsidRPr="00D22F85">
        <w:rPr>
          <w:lang w:val="be-BY"/>
        </w:rPr>
        <w:t>в) на дачы;</w:t>
      </w:r>
    </w:p>
    <w:p w:rsidR="00D22F85" w:rsidRPr="00D22F85" w:rsidRDefault="00D22F85" w:rsidP="00D22F85">
      <w:pPr>
        <w:pStyle w:val="a3"/>
        <w:rPr>
          <w:lang w:val="be-BY"/>
        </w:rPr>
      </w:pPr>
      <w:r w:rsidRPr="00D22F85">
        <w:rPr>
          <w:lang w:val="be-BY"/>
        </w:rPr>
        <w:t>г) яны маглі адбывацца ў любым з вышэйпералічаных населеных пунктаў.</w:t>
      </w:r>
    </w:p>
    <w:p w:rsidR="00D22F85" w:rsidRPr="00D22F85" w:rsidRDefault="00D22F85" w:rsidP="00A6704D">
      <w:pPr>
        <w:pStyle w:val="10"/>
        <w:rPr>
          <w:lang w:val="be-BY"/>
        </w:rPr>
      </w:pPr>
      <w:r w:rsidRPr="00D22F85">
        <w:rPr>
          <w:lang w:val="be-BY"/>
        </w:rPr>
        <w:t>4. Хто з’яўляецца галоўным героем твора?</w:t>
      </w:r>
    </w:p>
    <w:p w:rsidR="00A5729B" w:rsidRDefault="00D22F85" w:rsidP="00D22F85">
      <w:pPr>
        <w:pStyle w:val="a3"/>
        <w:rPr>
          <w:lang w:val="be-BY"/>
        </w:rPr>
      </w:pPr>
      <w:r w:rsidRPr="00D22F85">
        <w:rPr>
          <w:lang w:val="be-BY"/>
        </w:rPr>
        <w:t>а) Валерык;</w:t>
      </w:r>
      <w:r w:rsidR="00372373">
        <w:rPr>
          <w:lang w:val="be-BY"/>
        </w:rPr>
        <w:t xml:space="preserve"> </w:t>
      </w:r>
      <w:r w:rsidR="00372373">
        <w:rPr>
          <w:lang w:val="be-BY"/>
        </w:rPr>
        <w:tab/>
      </w:r>
      <w:r w:rsidR="00372373">
        <w:rPr>
          <w:lang w:val="be-BY"/>
        </w:rPr>
        <w:tab/>
      </w:r>
      <w:r w:rsidR="00372373">
        <w:rPr>
          <w:lang w:val="be-BY"/>
        </w:rPr>
        <w:tab/>
      </w:r>
      <w:r w:rsidR="00372373">
        <w:rPr>
          <w:lang w:val="be-BY"/>
        </w:rPr>
        <w:tab/>
      </w:r>
    </w:p>
    <w:p w:rsidR="00A5729B" w:rsidRDefault="00A5729B" w:rsidP="00A5729B">
      <w:pPr>
        <w:pStyle w:val="a3"/>
        <w:rPr>
          <w:lang w:val="be-BY"/>
        </w:rPr>
      </w:pPr>
      <w:r w:rsidRPr="00D22F85">
        <w:rPr>
          <w:lang w:val="be-BY"/>
        </w:rPr>
        <w:t>б) дзядзька Андрэй;</w:t>
      </w:r>
      <w:r>
        <w:rPr>
          <w:lang w:val="be-BY"/>
        </w:rPr>
        <w:t xml:space="preserve"> </w:t>
      </w:r>
      <w:r>
        <w:rPr>
          <w:lang w:val="be-BY"/>
        </w:rPr>
        <w:tab/>
      </w:r>
      <w:r>
        <w:rPr>
          <w:lang w:val="be-BY"/>
        </w:rPr>
        <w:tab/>
      </w:r>
      <w:r>
        <w:rPr>
          <w:lang w:val="be-BY"/>
        </w:rPr>
        <w:tab/>
      </w:r>
    </w:p>
    <w:p w:rsidR="00D22F85" w:rsidRPr="00D22F85" w:rsidRDefault="00372373" w:rsidP="00D22F85">
      <w:pPr>
        <w:pStyle w:val="a3"/>
        <w:rPr>
          <w:lang w:val="be-BY"/>
        </w:rPr>
      </w:pPr>
      <w:r w:rsidRPr="00D22F85">
        <w:rPr>
          <w:lang w:val="be-BY"/>
        </w:rPr>
        <w:lastRenderedPageBreak/>
        <w:t>в) шпачок Дзівачок;</w:t>
      </w:r>
    </w:p>
    <w:p w:rsidR="00D22F85" w:rsidRPr="00D22F85" w:rsidRDefault="00372373" w:rsidP="00372373">
      <w:pPr>
        <w:pStyle w:val="a3"/>
        <w:rPr>
          <w:lang w:val="be-BY"/>
        </w:rPr>
      </w:pPr>
      <w:r w:rsidRPr="00D22F85">
        <w:rPr>
          <w:lang w:val="be-BY"/>
        </w:rPr>
        <w:t>г) Косцік, сябар Валерыка, і яго маці.</w:t>
      </w:r>
    </w:p>
    <w:p w:rsidR="00D22F85" w:rsidRPr="00D22F85" w:rsidRDefault="00D22F85" w:rsidP="00A6704D">
      <w:pPr>
        <w:pStyle w:val="10"/>
        <w:rPr>
          <w:lang w:val="be-BY"/>
        </w:rPr>
      </w:pPr>
      <w:r w:rsidRPr="00D22F85">
        <w:rPr>
          <w:lang w:val="be-BY"/>
        </w:rPr>
        <w:t>5. Якім чынам маленькае птушаня трапіла ў рукі людзей?</w:t>
      </w:r>
    </w:p>
    <w:p w:rsidR="00D22F85" w:rsidRPr="00D22F85" w:rsidRDefault="00D22F85" w:rsidP="00D22F85">
      <w:pPr>
        <w:pStyle w:val="a3"/>
        <w:rPr>
          <w:lang w:val="be-BY"/>
        </w:rPr>
      </w:pPr>
      <w:r w:rsidRPr="00D22F85">
        <w:rPr>
          <w:lang w:val="be-BY"/>
        </w:rPr>
        <w:t>а) Шпачаня, відаць, вучылася лятаць</w:t>
      </w:r>
      <w:r w:rsidR="00CC128A">
        <w:rPr>
          <w:lang w:val="be-BY"/>
        </w:rPr>
        <w:t xml:space="preserve"> ― </w:t>
      </w:r>
      <w:r w:rsidRPr="00D22F85">
        <w:rPr>
          <w:lang w:val="be-BY"/>
        </w:rPr>
        <w:t xml:space="preserve">таму </w:t>
      </w:r>
      <w:r w:rsidRPr="00D22F85">
        <w:rPr>
          <w:color w:val="000000"/>
          <w:lang w:val="be-BY"/>
        </w:rPr>
        <w:t>і апусцілася на дарожку;</w:t>
      </w:r>
    </w:p>
    <w:p w:rsidR="00D22F85" w:rsidRPr="00D22F85" w:rsidRDefault="00D22F85" w:rsidP="00D22F85">
      <w:pPr>
        <w:pStyle w:val="a3"/>
        <w:rPr>
          <w:lang w:val="be-BY"/>
        </w:rPr>
      </w:pPr>
      <w:r w:rsidRPr="00D22F85">
        <w:rPr>
          <w:lang w:val="be-BY"/>
        </w:rPr>
        <w:t>б) Валерык з Косцем падабралі птушаня, калі яго хацеў з’есці кот Васька;</w:t>
      </w:r>
    </w:p>
    <w:p w:rsidR="00D22F85" w:rsidRPr="00D22F85" w:rsidRDefault="00D22F85" w:rsidP="00D22F85">
      <w:pPr>
        <w:pStyle w:val="a3"/>
        <w:rPr>
          <w:lang w:val="be-BY"/>
        </w:rPr>
      </w:pPr>
      <w:r w:rsidRPr="00D22F85">
        <w:rPr>
          <w:lang w:val="be-BY"/>
        </w:rPr>
        <w:t>в) шпачка ўратаваў дзядзька Андрэй і аддаў яго на гадаванне Валерыку;</w:t>
      </w:r>
    </w:p>
    <w:p w:rsidR="00D22F85" w:rsidRPr="00D22F85" w:rsidRDefault="00D22F85" w:rsidP="00D22F85">
      <w:pPr>
        <w:pStyle w:val="a3"/>
        <w:rPr>
          <w:lang w:val="be-BY"/>
        </w:rPr>
      </w:pPr>
      <w:r w:rsidRPr="00D22F85">
        <w:rPr>
          <w:lang w:val="be-BY"/>
        </w:rPr>
        <w:t xml:space="preserve">г) </w:t>
      </w:r>
      <w:r w:rsidRPr="00D22F85">
        <w:rPr>
          <w:color w:val="000000"/>
          <w:lang w:val="be-BY"/>
        </w:rPr>
        <w:t>Валерык дастаў птушаня з гнязда</w:t>
      </w:r>
      <w:r w:rsidRPr="00D22F85">
        <w:rPr>
          <w:lang w:val="be-BY"/>
        </w:rPr>
        <w:t>.</w:t>
      </w:r>
    </w:p>
    <w:p w:rsidR="00D22F85" w:rsidRPr="00D22F85" w:rsidRDefault="00D22F85" w:rsidP="00A6704D">
      <w:pPr>
        <w:pStyle w:val="10"/>
        <w:rPr>
          <w:lang w:val="be-BY"/>
        </w:rPr>
      </w:pPr>
      <w:r w:rsidRPr="00D22F85">
        <w:rPr>
          <w:lang w:val="be-BY"/>
        </w:rPr>
        <w:t xml:space="preserve">6. Чаму шпачаня апынулася ў сям’і Косці, сябра Валерыка? </w:t>
      </w:r>
    </w:p>
    <w:p w:rsidR="00D22F85" w:rsidRPr="00D22F85" w:rsidRDefault="00D22F85" w:rsidP="00D22F85">
      <w:pPr>
        <w:pStyle w:val="a3"/>
        <w:rPr>
          <w:lang w:val="be-BY"/>
        </w:rPr>
      </w:pPr>
      <w:r w:rsidRPr="00D22F85">
        <w:rPr>
          <w:lang w:val="be-BY"/>
        </w:rPr>
        <w:t>а) Дзядзька Андрэй пазбавіўся ад лішняга клопату і аддаў птушаня хлопчыку;</w:t>
      </w:r>
    </w:p>
    <w:p w:rsidR="00D22F85" w:rsidRPr="00D22F85" w:rsidRDefault="00D22F85" w:rsidP="00D22F85">
      <w:pPr>
        <w:pStyle w:val="a3"/>
        <w:rPr>
          <w:lang w:val="be-BY"/>
        </w:rPr>
      </w:pPr>
      <w:r w:rsidRPr="00D22F85">
        <w:rPr>
          <w:lang w:val="be-BY"/>
        </w:rPr>
        <w:t>б) у сям’і Косціка не было ката, таму шпачку там было бяспечна;</w:t>
      </w:r>
    </w:p>
    <w:p w:rsidR="00D22F85" w:rsidRPr="00D22F85" w:rsidRDefault="00D22F85" w:rsidP="00D22F85">
      <w:pPr>
        <w:pStyle w:val="a3"/>
        <w:rPr>
          <w:lang w:val="be-BY"/>
        </w:rPr>
      </w:pPr>
      <w:r w:rsidRPr="00D22F85">
        <w:rPr>
          <w:lang w:val="be-BY"/>
        </w:rPr>
        <w:t>в) Валерык не дужа любіў птушак, таму аддаў птушаня сябру;</w:t>
      </w:r>
    </w:p>
    <w:p w:rsidR="00D22F85" w:rsidRPr="00D22F85" w:rsidRDefault="00D22F85" w:rsidP="00D22F85">
      <w:pPr>
        <w:pStyle w:val="a3"/>
        <w:rPr>
          <w:lang w:val="be-BY"/>
        </w:rPr>
      </w:pPr>
      <w:r w:rsidRPr="00D22F85">
        <w:rPr>
          <w:lang w:val="be-BY"/>
        </w:rPr>
        <w:t>г) Косця папрасіў у Валерыка, каб той прынёс яму шпачаня.</w:t>
      </w:r>
    </w:p>
    <w:p w:rsidR="00D22F85" w:rsidRPr="00D22F85" w:rsidRDefault="00D22F85" w:rsidP="00A6704D">
      <w:pPr>
        <w:pStyle w:val="10"/>
        <w:rPr>
          <w:lang w:val="be-BY"/>
        </w:rPr>
      </w:pPr>
      <w:r w:rsidRPr="00D22F85">
        <w:rPr>
          <w:lang w:val="be-BY"/>
        </w:rPr>
        <w:t>7. Якія якасці ўласцівыя героям твора? Злучы стрэлкамі герояў і словы, якія іх характарызуюць.</w:t>
      </w:r>
    </w:p>
    <w:p w:rsidR="00D22F85" w:rsidRPr="00D22F85" w:rsidRDefault="00D22F85" w:rsidP="00D22F85">
      <w:pPr>
        <w:pStyle w:val="a3"/>
        <w:rPr>
          <w:lang w:val="be-BY"/>
        </w:rPr>
      </w:pPr>
      <w:r w:rsidRPr="00D22F85">
        <w:rPr>
          <w:lang w:val="be-BY"/>
        </w:rPr>
        <w:t>Дзядзька Андрэй</w:t>
      </w:r>
      <w:r w:rsidRPr="00D22F85">
        <w:rPr>
          <w:lang w:val="be-BY"/>
        </w:rPr>
        <w:tab/>
      </w:r>
      <w:r w:rsidRPr="00D22F85">
        <w:rPr>
          <w:lang w:val="be-BY"/>
        </w:rPr>
        <w:tab/>
      </w:r>
      <w:r w:rsidRPr="00D22F85">
        <w:rPr>
          <w:lang w:val="be-BY"/>
        </w:rPr>
        <w:tab/>
        <w:t>Чулы, умее трымаць дадзенае слова</w:t>
      </w:r>
    </w:p>
    <w:p w:rsidR="00D22F85" w:rsidRPr="00D22F85" w:rsidRDefault="00D22F85" w:rsidP="00D22F85">
      <w:pPr>
        <w:pStyle w:val="a3"/>
        <w:rPr>
          <w:lang w:val="be-BY"/>
        </w:rPr>
      </w:pPr>
      <w:r w:rsidRPr="00D22F85">
        <w:rPr>
          <w:lang w:val="be-BY"/>
        </w:rPr>
        <w:t>Шпачок</w:t>
      </w:r>
      <w:r w:rsidRPr="00D22F85">
        <w:rPr>
          <w:lang w:val="be-BY"/>
        </w:rPr>
        <w:tab/>
      </w:r>
      <w:r w:rsidRPr="00D22F85">
        <w:rPr>
          <w:lang w:val="be-BY"/>
        </w:rPr>
        <w:tab/>
      </w:r>
      <w:r w:rsidRPr="00D22F85">
        <w:rPr>
          <w:lang w:val="be-BY"/>
        </w:rPr>
        <w:tab/>
      </w:r>
      <w:r w:rsidRPr="00D22F85">
        <w:rPr>
          <w:lang w:val="be-BY"/>
        </w:rPr>
        <w:tab/>
      </w:r>
      <w:r w:rsidR="00A6704D">
        <w:rPr>
          <w:lang w:val="be-BY"/>
        </w:rPr>
        <w:tab/>
      </w:r>
      <w:r w:rsidRPr="00D22F85">
        <w:rPr>
          <w:lang w:val="be-BY"/>
        </w:rPr>
        <w:t>Нераўнадушны да чужой бяды, вопытны</w:t>
      </w:r>
    </w:p>
    <w:p w:rsidR="00D22F85" w:rsidRPr="00D22F85" w:rsidRDefault="00D22F85" w:rsidP="00D22F85">
      <w:pPr>
        <w:pStyle w:val="a3"/>
        <w:rPr>
          <w:lang w:val="be-BY"/>
        </w:rPr>
      </w:pPr>
      <w:r w:rsidRPr="00D22F85">
        <w:rPr>
          <w:lang w:val="be-BY"/>
        </w:rPr>
        <w:t>Валерык</w:t>
      </w:r>
      <w:r w:rsidRPr="00D22F85">
        <w:rPr>
          <w:lang w:val="be-BY"/>
        </w:rPr>
        <w:tab/>
      </w:r>
      <w:r w:rsidRPr="00D22F85">
        <w:rPr>
          <w:lang w:val="be-BY"/>
        </w:rPr>
        <w:tab/>
      </w:r>
      <w:r w:rsidRPr="00D22F85">
        <w:rPr>
          <w:lang w:val="be-BY"/>
        </w:rPr>
        <w:tab/>
      </w:r>
      <w:r w:rsidRPr="00D22F85">
        <w:rPr>
          <w:lang w:val="be-BY"/>
        </w:rPr>
        <w:tab/>
      </w:r>
      <w:r w:rsidR="00A6704D">
        <w:rPr>
          <w:lang w:val="be-BY"/>
        </w:rPr>
        <w:tab/>
      </w:r>
      <w:r w:rsidRPr="00D22F85">
        <w:rPr>
          <w:lang w:val="be-BY"/>
        </w:rPr>
        <w:t>Неразумны, бездапаможны</w:t>
      </w:r>
    </w:p>
    <w:p w:rsidR="00D22F85" w:rsidRDefault="00D22F85" w:rsidP="00A6704D">
      <w:pPr>
        <w:pStyle w:val="10"/>
        <w:rPr>
          <w:lang w:val="be-BY"/>
        </w:rPr>
      </w:pPr>
      <w:r w:rsidRPr="00D22F85">
        <w:rPr>
          <w:lang w:val="be-BY"/>
        </w:rPr>
        <w:t xml:space="preserve">8. У творы табе сустрэліся словы, якія ўжываюцца нячаста, але іх значэнне пры чытанні тэксту зразумелае. Да кожнага слова ў першым слупку знайдзі яго тлумачэнне ў другім слупку. Правільныя варыянты злучы стрэлкамі.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987"/>
        <w:gridCol w:w="5663"/>
      </w:tblGrid>
      <w:tr w:rsidR="00357A58" w:rsidTr="00357A58">
        <w:trPr>
          <w:trHeight w:val="547"/>
        </w:trPr>
        <w:tc>
          <w:tcPr>
            <w:tcW w:w="3544" w:type="dxa"/>
            <w:vMerge w:val="restart"/>
            <w:vAlign w:val="center"/>
          </w:tcPr>
          <w:p w:rsidR="00357A58" w:rsidRDefault="00357A58" w:rsidP="00357A58">
            <w:pPr>
              <w:pStyle w:val="2"/>
              <w:ind w:firstLine="0"/>
              <w:rPr>
                <w:lang w:val="be-BY"/>
              </w:rPr>
            </w:pPr>
            <w:r w:rsidRPr="00D22F85">
              <w:rPr>
                <w:lang w:val="be-BY"/>
              </w:rPr>
              <w:t>Цікаваць</w:t>
            </w:r>
          </w:p>
          <w:p w:rsidR="00357A58" w:rsidRDefault="00357A58" w:rsidP="00357A58">
            <w:pPr>
              <w:pStyle w:val="2"/>
              <w:ind w:firstLine="0"/>
              <w:rPr>
                <w:lang w:val="be-BY"/>
              </w:rPr>
            </w:pPr>
          </w:p>
          <w:p w:rsidR="00357A58" w:rsidRDefault="00357A58" w:rsidP="00357A58">
            <w:pPr>
              <w:pStyle w:val="2"/>
              <w:ind w:firstLine="0"/>
              <w:rPr>
                <w:lang w:val="be-BY"/>
              </w:rPr>
            </w:pPr>
          </w:p>
          <w:p w:rsidR="00357A58" w:rsidRDefault="00357A58" w:rsidP="00357A58">
            <w:pPr>
              <w:pStyle w:val="2"/>
              <w:ind w:firstLine="0"/>
              <w:rPr>
                <w:lang w:val="be-BY"/>
              </w:rPr>
            </w:pPr>
            <w:r w:rsidRPr="002B2FF2">
              <w:rPr>
                <w:i w:val="0"/>
                <w:lang w:val="be-BY"/>
              </w:rPr>
              <w:t>(Чаго толькі)</w:t>
            </w:r>
            <w:r w:rsidRPr="00D22F85">
              <w:rPr>
                <w:lang w:val="be-BY"/>
              </w:rPr>
              <w:t xml:space="preserve"> ні наставалі</w:t>
            </w:r>
          </w:p>
        </w:tc>
        <w:tc>
          <w:tcPr>
            <w:tcW w:w="987" w:type="dxa"/>
            <w:vMerge w:val="restart"/>
            <w:vAlign w:val="center"/>
          </w:tcPr>
          <w:p w:rsidR="00357A58" w:rsidRDefault="00357A58" w:rsidP="00A6704D">
            <w:pPr>
              <w:pStyle w:val="a3"/>
              <w:ind w:firstLine="0"/>
              <w:jc w:val="left"/>
              <w:rPr>
                <w:lang w:val="be-BY"/>
              </w:rPr>
            </w:pPr>
          </w:p>
        </w:tc>
        <w:tc>
          <w:tcPr>
            <w:tcW w:w="5663" w:type="dxa"/>
            <w:vAlign w:val="center"/>
          </w:tcPr>
          <w:p w:rsidR="00357A58" w:rsidRDefault="00357A58" w:rsidP="00A6704D">
            <w:pPr>
              <w:pStyle w:val="a3"/>
              <w:ind w:firstLine="0"/>
              <w:jc w:val="left"/>
              <w:rPr>
                <w:lang w:val="be-BY"/>
              </w:rPr>
            </w:pPr>
            <w:r w:rsidRPr="00D22F85">
              <w:rPr>
                <w:lang w:val="be-BY"/>
              </w:rPr>
              <w:t>Падбухторваць да нападу, да праследавання</w:t>
            </w:r>
          </w:p>
        </w:tc>
      </w:tr>
      <w:tr w:rsidR="00357A58" w:rsidTr="00357A58">
        <w:trPr>
          <w:trHeight w:val="441"/>
        </w:trPr>
        <w:tc>
          <w:tcPr>
            <w:tcW w:w="3544" w:type="dxa"/>
            <w:vMerge/>
            <w:vAlign w:val="center"/>
          </w:tcPr>
          <w:p w:rsidR="00357A58" w:rsidRDefault="00357A58" w:rsidP="00357A58">
            <w:pPr>
              <w:pStyle w:val="a3"/>
              <w:ind w:firstLine="0"/>
              <w:jc w:val="left"/>
              <w:rPr>
                <w:lang w:val="be-BY"/>
              </w:rPr>
            </w:pPr>
          </w:p>
        </w:tc>
        <w:tc>
          <w:tcPr>
            <w:tcW w:w="987" w:type="dxa"/>
            <w:vMerge/>
            <w:vAlign w:val="center"/>
          </w:tcPr>
          <w:p w:rsidR="00357A58" w:rsidRDefault="00357A58" w:rsidP="00A6704D">
            <w:pPr>
              <w:pStyle w:val="a3"/>
              <w:ind w:firstLine="0"/>
              <w:jc w:val="left"/>
              <w:rPr>
                <w:lang w:val="be-BY"/>
              </w:rPr>
            </w:pPr>
          </w:p>
        </w:tc>
        <w:tc>
          <w:tcPr>
            <w:tcW w:w="5663" w:type="dxa"/>
            <w:vAlign w:val="center"/>
          </w:tcPr>
          <w:p w:rsidR="00357A58" w:rsidRDefault="00357A58" w:rsidP="00A6704D">
            <w:pPr>
              <w:pStyle w:val="a3"/>
              <w:ind w:firstLine="0"/>
              <w:jc w:val="left"/>
              <w:rPr>
                <w:lang w:val="be-BY"/>
              </w:rPr>
            </w:pPr>
            <w:r w:rsidRPr="00D22F85">
              <w:rPr>
                <w:lang w:val="be-BY"/>
              </w:rPr>
              <w:t>Паляваць</w:t>
            </w:r>
          </w:p>
        </w:tc>
      </w:tr>
      <w:tr w:rsidR="00357A58" w:rsidTr="00357A58">
        <w:trPr>
          <w:trHeight w:val="405"/>
        </w:trPr>
        <w:tc>
          <w:tcPr>
            <w:tcW w:w="3544" w:type="dxa"/>
            <w:vMerge/>
            <w:vAlign w:val="center"/>
          </w:tcPr>
          <w:p w:rsidR="00357A58" w:rsidRDefault="00357A58" w:rsidP="00357A58">
            <w:pPr>
              <w:pStyle w:val="a3"/>
              <w:ind w:firstLine="0"/>
              <w:jc w:val="left"/>
              <w:rPr>
                <w:lang w:val="be-BY"/>
              </w:rPr>
            </w:pPr>
          </w:p>
        </w:tc>
        <w:tc>
          <w:tcPr>
            <w:tcW w:w="987" w:type="dxa"/>
            <w:vMerge/>
            <w:vAlign w:val="center"/>
          </w:tcPr>
          <w:p w:rsidR="00357A58" w:rsidRDefault="00357A58" w:rsidP="00A6704D">
            <w:pPr>
              <w:pStyle w:val="a3"/>
              <w:ind w:firstLine="0"/>
              <w:jc w:val="left"/>
              <w:rPr>
                <w:lang w:val="be-BY"/>
              </w:rPr>
            </w:pPr>
          </w:p>
        </w:tc>
        <w:tc>
          <w:tcPr>
            <w:tcW w:w="5663" w:type="dxa"/>
            <w:vAlign w:val="center"/>
          </w:tcPr>
          <w:p w:rsidR="00357A58" w:rsidRDefault="00357A58" w:rsidP="00A6704D">
            <w:pPr>
              <w:pStyle w:val="a3"/>
              <w:ind w:firstLine="0"/>
              <w:jc w:val="left"/>
              <w:rPr>
                <w:lang w:val="be-BY"/>
              </w:rPr>
            </w:pPr>
            <w:r w:rsidRPr="00D22F85">
              <w:rPr>
                <w:lang w:val="be-BY"/>
              </w:rPr>
              <w:t>Пільна за чым-небудзь сачыць</w:t>
            </w:r>
          </w:p>
        </w:tc>
      </w:tr>
      <w:tr w:rsidR="00357A58" w:rsidTr="00357A58">
        <w:trPr>
          <w:trHeight w:val="567"/>
        </w:trPr>
        <w:tc>
          <w:tcPr>
            <w:tcW w:w="3544" w:type="dxa"/>
            <w:vMerge/>
            <w:vAlign w:val="center"/>
          </w:tcPr>
          <w:p w:rsidR="00357A58" w:rsidRDefault="00357A58" w:rsidP="00357A58">
            <w:pPr>
              <w:pStyle w:val="a3"/>
              <w:ind w:firstLine="0"/>
              <w:jc w:val="left"/>
              <w:rPr>
                <w:lang w:val="be-BY"/>
              </w:rPr>
            </w:pPr>
          </w:p>
        </w:tc>
        <w:tc>
          <w:tcPr>
            <w:tcW w:w="987" w:type="dxa"/>
            <w:vMerge/>
            <w:vAlign w:val="center"/>
          </w:tcPr>
          <w:p w:rsidR="00357A58" w:rsidRDefault="00357A58" w:rsidP="00A6704D">
            <w:pPr>
              <w:pStyle w:val="a3"/>
              <w:ind w:firstLine="0"/>
              <w:jc w:val="left"/>
              <w:rPr>
                <w:lang w:val="be-BY"/>
              </w:rPr>
            </w:pPr>
          </w:p>
        </w:tc>
        <w:tc>
          <w:tcPr>
            <w:tcW w:w="5663" w:type="dxa"/>
            <w:vAlign w:val="center"/>
          </w:tcPr>
          <w:p w:rsidR="00357A58" w:rsidRDefault="00357A58" w:rsidP="00A6704D">
            <w:pPr>
              <w:pStyle w:val="a3"/>
              <w:ind w:firstLine="0"/>
              <w:jc w:val="left"/>
              <w:rPr>
                <w:lang w:val="be-BY"/>
              </w:rPr>
            </w:pPr>
            <w:r w:rsidRPr="00D22F85">
              <w:rPr>
                <w:lang w:val="be-BY"/>
              </w:rPr>
              <w:t>Прыносілі шмат ежы</w:t>
            </w:r>
          </w:p>
        </w:tc>
      </w:tr>
      <w:tr w:rsidR="00357A58" w:rsidTr="00357A58">
        <w:trPr>
          <w:trHeight w:val="574"/>
        </w:trPr>
        <w:tc>
          <w:tcPr>
            <w:tcW w:w="3544" w:type="dxa"/>
            <w:vMerge/>
            <w:vAlign w:val="center"/>
          </w:tcPr>
          <w:p w:rsidR="00357A58" w:rsidRDefault="00357A58" w:rsidP="00357A58">
            <w:pPr>
              <w:pStyle w:val="a3"/>
              <w:ind w:firstLine="0"/>
              <w:jc w:val="left"/>
              <w:rPr>
                <w:lang w:val="be-BY"/>
              </w:rPr>
            </w:pPr>
          </w:p>
        </w:tc>
        <w:tc>
          <w:tcPr>
            <w:tcW w:w="987" w:type="dxa"/>
            <w:vMerge/>
            <w:vAlign w:val="center"/>
          </w:tcPr>
          <w:p w:rsidR="00357A58" w:rsidRDefault="00357A58" w:rsidP="00A6704D">
            <w:pPr>
              <w:pStyle w:val="a3"/>
              <w:ind w:firstLine="0"/>
              <w:jc w:val="left"/>
              <w:rPr>
                <w:lang w:val="be-BY"/>
              </w:rPr>
            </w:pPr>
          </w:p>
        </w:tc>
        <w:tc>
          <w:tcPr>
            <w:tcW w:w="5663" w:type="dxa"/>
            <w:vAlign w:val="center"/>
          </w:tcPr>
          <w:p w:rsidR="00357A58" w:rsidRDefault="00357A58" w:rsidP="00A6704D">
            <w:pPr>
              <w:pStyle w:val="a3"/>
              <w:ind w:firstLine="0"/>
              <w:jc w:val="left"/>
              <w:rPr>
                <w:lang w:val="be-BY"/>
              </w:rPr>
            </w:pPr>
            <w:r w:rsidRPr="00D22F85">
              <w:rPr>
                <w:lang w:val="be-BY"/>
              </w:rPr>
              <w:t>Прасілі, настойвалі на сваім</w:t>
            </w:r>
          </w:p>
        </w:tc>
      </w:tr>
      <w:tr w:rsidR="00357A58" w:rsidTr="00357A58">
        <w:tc>
          <w:tcPr>
            <w:tcW w:w="3544" w:type="dxa"/>
            <w:vMerge/>
            <w:vAlign w:val="center"/>
          </w:tcPr>
          <w:p w:rsidR="00357A58" w:rsidRDefault="00357A58" w:rsidP="00357A58">
            <w:pPr>
              <w:pStyle w:val="a3"/>
              <w:ind w:firstLine="0"/>
              <w:jc w:val="left"/>
              <w:rPr>
                <w:lang w:val="be-BY"/>
              </w:rPr>
            </w:pPr>
          </w:p>
        </w:tc>
        <w:tc>
          <w:tcPr>
            <w:tcW w:w="987" w:type="dxa"/>
            <w:vMerge/>
            <w:vAlign w:val="center"/>
          </w:tcPr>
          <w:p w:rsidR="00357A58" w:rsidRDefault="00357A58" w:rsidP="00A6704D">
            <w:pPr>
              <w:pStyle w:val="a3"/>
              <w:ind w:firstLine="0"/>
              <w:jc w:val="left"/>
              <w:rPr>
                <w:lang w:val="be-BY"/>
              </w:rPr>
            </w:pPr>
          </w:p>
        </w:tc>
        <w:tc>
          <w:tcPr>
            <w:tcW w:w="5663" w:type="dxa"/>
            <w:vAlign w:val="center"/>
          </w:tcPr>
          <w:p w:rsidR="00357A58" w:rsidRDefault="00357A58" w:rsidP="00A6704D">
            <w:pPr>
              <w:pStyle w:val="a3"/>
              <w:ind w:firstLine="0"/>
              <w:jc w:val="left"/>
              <w:rPr>
                <w:lang w:val="be-BY"/>
              </w:rPr>
            </w:pPr>
            <w:r w:rsidRPr="00D22F85">
              <w:rPr>
                <w:lang w:val="be-BY"/>
              </w:rPr>
              <w:t>Прад’яўлялі прэтэнзі</w:t>
            </w:r>
          </w:p>
        </w:tc>
      </w:tr>
    </w:tbl>
    <w:p w:rsidR="00D22F85" w:rsidRPr="00D22F85" w:rsidRDefault="00D22F85" w:rsidP="00357A58">
      <w:pPr>
        <w:pStyle w:val="10"/>
        <w:rPr>
          <w:lang w:val="be-BY"/>
        </w:rPr>
      </w:pPr>
      <w:r w:rsidRPr="00D22F85">
        <w:rPr>
          <w:lang w:val="be-BY"/>
        </w:rPr>
        <w:t>9. Твор «Дзівачок» прысвечаны тэме…</w:t>
      </w:r>
    </w:p>
    <w:p w:rsidR="002B2FF2" w:rsidRDefault="00D22F85" w:rsidP="00D22F85">
      <w:pPr>
        <w:pStyle w:val="a3"/>
        <w:rPr>
          <w:lang w:val="be-BY"/>
        </w:rPr>
      </w:pPr>
      <w:r w:rsidRPr="00D22F85">
        <w:rPr>
          <w:lang w:val="be-BY"/>
        </w:rPr>
        <w:t>а) жыцця птушак;</w:t>
      </w:r>
      <w:r w:rsidR="00372373">
        <w:rPr>
          <w:lang w:val="be-BY"/>
        </w:rPr>
        <w:t xml:space="preserve"> </w:t>
      </w:r>
      <w:r w:rsidR="00643118">
        <w:rPr>
          <w:lang w:val="be-BY"/>
        </w:rPr>
        <w:tab/>
      </w:r>
      <w:r w:rsidR="00643118">
        <w:rPr>
          <w:lang w:val="be-BY"/>
        </w:rPr>
        <w:tab/>
      </w:r>
    </w:p>
    <w:p w:rsidR="002B2FF2" w:rsidRDefault="002B2FF2" w:rsidP="002B2FF2">
      <w:pPr>
        <w:pStyle w:val="a3"/>
        <w:rPr>
          <w:lang w:val="be-BY"/>
        </w:rPr>
      </w:pPr>
      <w:r w:rsidRPr="00D22F85">
        <w:rPr>
          <w:lang w:val="be-BY"/>
        </w:rPr>
        <w:t>б) забаў людзей;</w:t>
      </w:r>
      <w:r>
        <w:rPr>
          <w:lang w:val="be-BY"/>
        </w:rPr>
        <w:t xml:space="preserve"> </w:t>
      </w:r>
      <w:r>
        <w:rPr>
          <w:lang w:val="be-BY"/>
        </w:rPr>
        <w:tab/>
      </w:r>
      <w:r>
        <w:rPr>
          <w:lang w:val="be-BY"/>
        </w:rPr>
        <w:tab/>
      </w:r>
    </w:p>
    <w:p w:rsidR="00D22F85" w:rsidRPr="00D22F85" w:rsidRDefault="00372373" w:rsidP="00D22F85">
      <w:pPr>
        <w:pStyle w:val="a3"/>
        <w:rPr>
          <w:lang w:val="be-BY"/>
        </w:rPr>
      </w:pPr>
      <w:r w:rsidRPr="00D22F85">
        <w:rPr>
          <w:lang w:val="be-BY"/>
        </w:rPr>
        <w:t>в) узаемаадносін чалавека і прыроды;</w:t>
      </w:r>
    </w:p>
    <w:p w:rsidR="00D22F85" w:rsidRPr="00D22F85" w:rsidRDefault="00372373" w:rsidP="00D22F85">
      <w:pPr>
        <w:pStyle w:val="a3"/>
        <w:rPr>
          <w:lang w:val="be-BY"/>
        </w:rPr>
      </w:pPr>
      <w:r w:rsidRPr="00D22F85">
        <w:rPr>
          <w:lang w:val="be-BY"/>
        </w:rPr>
        <w:t>г) пазнання жыцця жывёльнага свету.</w:t>
      </w:r>
    </w:p>
    <w:p w:rsidR="00D22F85" w:rsidRPr="00D22F85" w:rsidRDefault="00D22F85" w:rsidP="00357A58">
      <w:pPr>
        <w:pStyle w:val="10"/>
        <w:rPr>
          <w:lang w:val="be-BY"/>
        </w:rPr>
      </w:pPr>
      <w:r w:rsidRPr="00D22F85">
        <w:rPr>
          <w:lang w:val="be-BY"/>
        </w:rPr>
        <w:t>10. Чаму аўтар вырашыў расказаць чытачам пра гэты выпадак?</w:t>
      </w:r>
    </w:p>
    <w:p w:rsidR="00D22F85" w:rsidRPr="00D22F85" w:rsidRDefault="00D22F85" w:rsidP="00D22F85">
      <w:pPr>
        <w:pStyle w:val="a3"/>
        <w:rPr>
          <w:lang w:val="be-BY"/>
        </w:rPr>
      </w:pPr>
      <w:r w:rsidRPr="00D22F85">
        <w:rPr>
          <w:lang w:val="be-BY"/>
        </w:rPr>
        <w:t>а) Каб людзі пры неабходнасці дапамагалі птушкам;</w:t>
      </w:r>
    </w:p>
    <w:p w:rsidR="00D22F85" w:rsidRPr="00D22F85" w:rsidRDefault="00D22F85" w:rsidP="00D22F85">
      <w:pPr>
        <w:pStyle w:val="a3"/>
        <w:rPr>
          <w:lang w:val="be-BY"/>
        </w:rPr>
      </w:pPr>
      <w:r w:rsidRPr="00D22F85">
        <w:rPr>
          <w:lang w:val="be-BY"/>
        </w:rPr>
        <w:t>б) каб чытачы таксама заводзілі сабе птушак і даглядалі іх;</w:t>
      </w:r>
    </w:p>
    <w:p w:rsidR="00D22F85" w:rsidRPr="00D22F85" w:rsidRDefault="00D22F85" w:rsidP="00D22F85">
      <w:pPr>
        <w:pStyle w:val="a3"/>
        <w:rPr>
          <w:lang w:val="be-BY"/>
        </w:rPr>
      </w:pPr>
      <w:r w:rsidRPr="00D22F85">
        <w:rPr>
          <w:lang w:val="be-BY"/>
        </w:rPr>
        <w:t>в) каб людзі памяталі, што трэба быць асцярожным у жыцці і не трапляць у бяду, як шпачок;</w:t>
      </w:r>
    </w:p>
    <w:p w:rsidR="00D22F85" w:rsidRPr="00D22F85" w:rsidRDefault="00D22F85" w:rsidP="00D22F85">
      <w:pPr>
        <w:pStyle w:val="a3"/>
        <w:rPr>
          <w:lang w:val="be-BY"/>
        </w:rPr>
      </w:pPr>
      <w:r w:rsidRPr="00D22F85">
        <w:rPr>
          <w:lang w:val="be-BY"/>
        </w:rPr>
        <w:t>г) каб чытачы вобразна ўявілі апісаны выпадак і намалявалі ілюстрацыю.</w:t>
      </w:r>
    </w:p>
    <w:p w:rsidR="00D22F85" w:rsidRPr="00D22F85" w:rsidRDefault="00D22F85" w:rsidP="00357A58">
      <w:pPr>
        <w:pStyle w:val="10"/>
        <w:rPr>
          <w:lang w:val="be-BY"/>
        </w:rPr>
      </w:pPr>
      <w:r w:rsidRPr="00D22F85">
        <w:rPr>
          <w:lang w:val="be-BY"/>
        </w:rPr>
        <w:lastRenderedPageBreak/>
        <w:t xml:space="preserve">11. </w:t>
      </w:r>
      <w:r w:rsidRPr="00D22F85">
        <w:t>Вызнач паслядо</w:t>
      </w:r>
      <w:r w:rsidRPr="00D22F85">
        <w:rPr>
          <w:lang w:val="be-BY"/>
        </w:rPr>
        <w:t>ў</w:t>
      </w:r>
      <w:r w:rsidRPr="00D22F85">
        <w:t xml:space="preserve">насць падзей </w:t>
      </w:r>
      <w:r w:rsidRPr="00D22F85">
        <w:rPr>
          <w:lang w:val="be-BY"/>
        </w:rPr>
        <w:t>у творы «Дзівачок». Пастаў у клетачках адпаведныя лічбы.</w:t>
      </w:r>
    </w:p>
    <w:p w:rsidR="00D22F85" w:rsidRPr="00D22F85" w:rsidRDefault="00D22F85" w:rsidP="00D22F85">
      <w:pPr>
        <w:pStyle w:val="a3"/>
        <w:rPr>
          <w:lang w:val="be-BY"/>
        </w:rPr>
      </w:pPr>
      <w:r w:rsidRPr="00D22F85">
        <w:rPr>
          <w:lang w:val="be-BY"/>
        </w:rPr>
        <w:sym w:font="Wingdings" w:char="F0A8"/>
      </w:r>
      <w:r w:rsidRPr="00D22F85">
        <w:rPr>
          <w:lang w:val="be-BY"/>
        </w:rPr>
        <w:t xml:space="preserve"> Косцік і Валерык даглядаюць Дзівачка.</w:t>
      </w:r>
    </w:p>
    <w:p w:rsidR="00D22F85" w:rsidRPr="00D22F85" w:rsidRDefault="00D22F85" w:rsidP="00D22F85">
      <w:pPr>
        <w:pStyle w:val="a3"/>
        <w:rPr>
          <w:lang w:val="be-BY"/>
        </w:rPr>
      </w:pPr>
      <w:r w:rsidRPr="00D22F85">
        <w:rPr>
          <w:lang w:val="be-BY"/>
        </w:rPr>
        <w:sym w:font="Wingdings" w:char="F0A8"/>
      </w:r>
      <w:r w:rsidRPr="00D22F85">
        <w:rPr>
          <w:lang w:val="be-BY"/>
        </w:rPr>
        <w:t xml:space="preserve"> Дзядзька Андрэй ратуе шпачаня.</w:t>
      </w:r>
    </w:p>
    <w:p w:rsidR="00D22F85" w:rsidRPr="00D22F85" w:rsidRDefault="00D22F85" w:rsidP="00D22F85">
      <w:pPr>
        <w:pStyle w:val="a3"/>
        <w:rPr>
          <w:lang w:val="be-BY"/>
        </w:rPr>
      </w:pPr>
      <w:r w:rsidRPr="00D22F85">
        <w:rPr>
          <w:lang w:val="be-BY"/>
        </w:rPr>
        <w:sym w:font="Wingdings" w:char="F0A8"/>
      </w:r>
      <w:r w:rsidRPr="00D22F85">
        <w:rPr>
          <w:lang w:val="be-BY"/>
        </w:rPr>
        <w:t xml:space="preserve"> Птушка зноў на волі.</w:t>
      </w:r>
    </w:p>
    <w:p w:rsidR="00D22F85" w:rsidRPr="00D22F85" w:rsidRDefault="00D22F85" w:rsidP="00D22F85">
      <w:pPr>
        <w:pStyle w:val="a3"/>
        <w:rPr>
          <w:lang w:val="be-BY"/>
        </w:rPr>
      </w:pPr>
      <w:r w:rsidRPr="00D22F85">
        <w:rPr>
          <w:lang w:val="be-BY"/>
        </w:rPr>
        <w:sym w:font="Wingdings" w:char="F0A8"/>
      </w:r>
      <w:r w:rsidRPr="00D22F85">
        <w:rPr>
          <w:lang w:val="be-BY"/>
        </w:rPr>
        <w:t xml:space="preserve"> Шпачку пагражае бяда.</w:t>
      </w:r>
    </w:p>
    <w:p w:rsidR="00D22F85" w:rsidRPr="00D22F85" w:rsidRDefault="00D22F85" w:rsidP="00357A58">
      <w:pPr>
        <w:pStyle w:val="10"/>
        <w:rPr>
          <w:lang w:val="be-BY"/>
        </w:rPr>
      </w:pPr>
      <w:r w:rsidRPr="00D22F85">
        <w:rPr>
          <w:lang w:val="be-BY"/>
        </w:rPr>
        <w:t>12. Вызнач жанр твора Алеся Пальчэўскага «Дзівачок».</w:t>
      </w:r>
    </w:p>
    <w:p w:rsidR="002B2FF2" w:rsidRDefault="00D22F85" w:rsidP="00D22F85">
      <w:pPr>
        <w:pStyle w:val="a3"/>
        <w:rPr>
          <w:lang w:val="be-BY"/>
        </w:rPr>
      </w:pPr>
      <w:r w:rsidRPr="00D22F85">
        <w:rPr>
          <w:lang w:val="be-BY"/>
        </w:rPr>
        <w:t>а) Байка;</w:t>
      </w:r>
      <w:r w:rsidR="00643118">
        <w:rPr>
          <w:lang w:val="be-BY"/>
        </w:rPr>
        <w:t xml:space="preserve"> </w:t>
      </w:r>
      <w:r w:rsidR="00643118">
        <w:rPr>
          <w:lang w:val="be-BY"/>
        </w:rPr>
        <w:tab/>
      </w:r>
      <w:r w:rsidR="00643118">
        <w:rPr>
          <w:lang w:val="be-BY"/>
        </w:rPr>
        <w:tab/>
      </w:r>
    </w:p>
    <w:p w:rsidR="002B2FF2" w:rsidRDefault="002B2FF2" w:rsidP="002B2FF2">
      <w:pPr>
        <w:pStyle w:val="a3"/>
        <w:rPr>
          <w:lang w:val="be-BY"/>
        </w:rPr>
      </w:pPr>
      <w:r w:rsidRPr="00D22F85">
        <w:rPr>
          <w:lang w:val="be-BY"/>
        </w:rPr>
        <w:t>б) легенда;</w:t>
      </w:r>
      <w:r>
        <w:rPr>
          <w:lang w:val="be-BY"/>
        </w:rPr>
        <w:t xml:space="preserve"> </w:t>
      </w:r>
      <w:r>
        <w:rPr>
          <w:lang w:val="be-BY"/>
        </w:rPr>
        <w:tab/>
      </w:r>
      <w:r>
        <w:rPr>
          <w:lang w:val="be-BY"/>
        </w:rPr>
        <w:tab/>
      </w:r>
    </w:p>
    <w:p w:rsidR="00D22F85" w:rsidRPr="00D22F85" w:rsidRDefault="00643118" w:rsidP="00D22F85">
      <w:pPr>
        <w:pStyle w:val="a3"/>
        <w:rPr>
          <w:lang w:val="be-BY"/>
        </w:rPr>
      </w:pPr>
      <w:r w:rsidRPr="00D22F85">
        <w:rPr>
          <w:lang w:val="be-BY"/>
        </w:rPr>
        <w:t>в) аўтарская казка;</w:t>
      </w:r>
    </w:p>
    <w:p w:rsidR="00D22F85" w:rsidRPr="00D22F85" w:rsidRDefault="00643118" w:rsidP="00D22F85">
      <w:pPr>
        <w:pStyle w:val="a3"/>
        <w:rPr>
          <w:lang w:val="be-BY"/>
        </w:rPr>
      </w:pPr>
      <w:r w:rsidRPr="00D22F85">
        <w:rPr>
          <w:lang w:val="be-BY"/>
        </w:rPr>
        <w:t>г) апавяданне.</w:t>
      </w:r>
    </w:p>
    <w:p w:rsidR="00D22F85" w:rsidRPr="00D22F85" w:rsidRDefault="00D22F85" w:rsidP="00357A58">
      <w:pPr>
        <w:pStyle w:val="10"/>
        <w:rPr>
          <w:lang w:val="be-BY"/>
        </w:rPr>
      </w:pPr>
      <w:r w:rsidRPr="00D22F85">
        <w:rPr>
          <w:lang w:val="be-BY"/>
        </w:rPr>
        <w:t>13. Калі табе захочацца больш даведацца пра жыццё шпакоў, якую кнігу трэба будзе ўзяць у бібліятэцы?</w:t>
      </w:r>
    </w:p>
    <w:p w:rsidR="00D22F85" w:rsidRPr="00D22F85" w:rsidRDefault="00D22F85" w:rsidP="00D22F85">
      <w:pPr>
        <w:pStyle w:val="a3"/>
        <w:rPr>
          <w:lang w:val="be-BY"/>
        </w:rPr>
      </w:pPr>
      <w:r w:rsidRPr="00D22F85">
        <w:rPr>
          <w:lang w:val="be-BY"/>
        </w:rPr>
        <w:t>а) Тлумачальны слоўнік;</w:t>
      </w:r>
    </w:p>
    <w:p w:rsidR="00D22F85" w:rsidRPr="00D22F85" w:rsidRDefault="00D22F85" w:rsidP="00D22F85">
      <w:pPr>
        <w:pStyle w:val="a3"/>
        <w:rPr>
          <w:lang w:val="be-BY"/>
        </w:rPr>
      </w:pPr>
      <w:r w:rsidRPr="00D22F85">
        <w:rPr>
          <w:lang w:val="be-BY"/>
        </w:rPr>
        <w:t>б) даведнік пра птушак;</w:t>
      </w:r>
    </w:p>
    <w:p w:rsidR="00D22F85" w:rsidRPr="00D22F85" w:rsidRDefault="00D22F85" w:rsidP="00D22F85">
      <w:pPr>
        <w:pStyle w:val="a3"/>
        <w:rPr>
          <w:lang w:val="be-BY"/>
        </w:rPr>
      </w:pPr>
      <w:r w:rsidRPr="00D22F85">
        <w:rPr>
          <w:lang w:val="be-BY"/>
        </w:rPr>
        <w:t>в) хрэстаматыю твораў беларускіх пісьменнікаў;</w:t>
      </w:r>
    </w:p>
    <w:p w:rsidR="00D22F85" w:rsidRPr="00D22F85" w:rsidRDefault="00D22F85" w:rsidP="00D22F85">
      <w:pPr>
        <w:pStyle w:val="a3"/>
        <w:rPr>
          <w:lang w:val="be-BY"/>
        </w:rPr>
      </w:pPr>
      <w:r w:rsidRPr="00D22F85">
        <w:rPr>
          <w:lang w:val="be-BY"/>
        </w:rPr>
        <w:t>г) кнігу пра гістарычныя падзеі.</w:t>
      </w:r>
    </w:p>
    <w:p w:rsidR="00D22F85" w:rsidRPr="00D22F85" w:rsidRDefault="00D22F85" w:rsidP="00357A58">
      <w:pPr>
        <w:pStyle w:val="2"/>
        <w:rPr>
          <w:lang w:val="be-BY"/>
        </w:rPr>
      </w:pPr>
      <w:r w:rsidRPr="00D22F85">
        <w:rPr>
          <w:lang w:val="be-BY"/>
        </w:rPr>
        <w:t xml:space="preserve">Адказы: </w:t>
      </w:r>
    </w:p>
    <w:p w:rsidR="00D22F85" w:rsidRPr="00D22F85" w:rsidRDefault="00D22F85" w:rsidP="00D22F85">
      <w:pPr>
        <w:pStyle w:val="a3"/>
        <w:rPr>
          <w:lang w:val="be-BY"/>
        </w:rPr>
      </w:pPr>
      <w:r w:rsidRPr="00D22F85">
        <w:rPr>
          <w:lang w:val="be-BY"/>
        </w:rPr>
        <w:t xml:space="preserve">1) А. </w:t>
      </w:r>
    </w:p>
    <w:p w:rsidR="00D22F85" w:rsidRPr="00D22F85" w:rsidRDefault="00D22F85" w:rsidP="00D22F85">
      <w:pPr>
        <w:pStyle w:val="a3"/>
        <w:rPr>
          <w:lang w:val="be-BY"/>
        </w:rPr>
      </w:pPr>
      <w:r w:rsidRPr="00D22F85">
        <w:rPr>
          <w:lang w:val="be-BY"/>
        </w:rPr>
        <w:t xml:space="preserve">2) 2 пытанні вучня. </w:t>
      </w:r>
    </w:p>
    <w:p w:rsidR="00D22F85" w:rsidRPr="00D22F85" w:rsidRDefault="00D22F85" w:rsidP="00D22F85">
      <w:pPr>
        <w:pStyle w:val="a3"/>
        <w:rPr>
          <w:lang w:val="be-BY"/>
        </w:rPr>
      </w:pPr>
      <w:r w:rsidRPr="00D22F85">
        <w:rPr>
          <w:lang w:val="be-BY"/>
        </w:rPr>
        <w:t>3) Г.</w:t>
      </w:r>
    </w:p>
    <w:p w:rsidR="00D22F85" w:rsidRPr="00D22F85" w:rsidRDefault="00D22F85" w:rsidP="00D22F85">
      <w:pPr>
        <w:pStyle w:val="a3"/>
        <w:rPr>
          <w:lang w:val="be-BY"/>
        </w:rPr>
      </w:pPr>
      <w:r w:rsidRPr="00D22F85">
        <w:rPr>
          <w:lang w:val="be-BY"/>
        </w:rPr>
        <w:t xml:space="preserve">4) В. </w:t>
      </w:r>
    </w:p>
    <w:p w:rsidR="00D22F85" w:rsidRPr="00D22F85" w:rsidRDefault="00D22F85" w:rsidP="00D22F85">
      <w:pPr>
        <w:pStyle w:val="a3"/>
        <w:rPr>
          <w:lang w:val="be-BY"/>
        </w:rPr>
      </w:pPr>
      <w:r w:rsidRPr="00D22F85">
        <w:rPr>
          <w:lang w:val="be-BY"/>
        </w:rPr>
        <w:t xml:space="preserve">5) В. </w:t>
      </w:r>
    </w:p>
    <w:p w:rsidR="00D22F85" w:rsidRPr="00D22F85" w:rsidRDefault="00D22F85" w:rsidP="00D22F85">
      <w:pPr>
        <w:pStyle w:val="a3"/>
        <w:rPr>
          <w:lang w:val="be-BY"/>
        </w:rPr>
      </w:pPr>
      <w:r w:rsidRPr="00D22F85">
        <w:rPr>
          <w:lang w:val="be-BY"/>
        </w:rPr>
        <w:t xml:space="preserve">6) Б. </w:t>
      </w:r>
    </w:p>
    <w:p w:rsidR="00D22F85" w:rsidRPr="00D22F85" w:rsidRDefault="00D22F85" w:rsidP="00D22F85">
      <w:pPr>
        <w:pStyle w:val="a3"/>
        <w:rPr>
          <w:lang w:val="be-BY"/>
        </w:rPr>
      </w:pPr>
      <w:r w:rsidRPr="00D22F85">
        <w:rPr>
          <w:lang w:val="be-BY"/>
        </w:rPr>
        <w:t>7) Дзядзька Андрэй</w:t>
      </w:r>
      <w:r w:rsidR="00CC128A">
        <w:rPr>
          <w:lang w:val="be-BY"/>
        </w:rPr>
        <w:t xml:space="preserve"> ― </w:t>
      </w:r>
      <w:r w:rsidRPr="00D22F85">
        <w:rPr>
          <w:lang w:val="be-BY"/>
        </w:rPr>
        <w:t>нераўнадушны да чужой бяды, вопытны; шпачок</w:t>
      </w:r>
      <w:r w:rsidR="00CC128A">
        <w:rPr>
          <w:lang w:val="be-BY"/>
        </w:rPr>
        <w:t xml:space="preserve"> ― </w:t>
      </w:r>
      <w:r w:rsidRPr="00D22F85">
        <w:rPr>
          <w:lang w:val="be-BY"/>
        </w:rPr>
        <w:t>неразумны, бездапаможны; Валерык</w:t>
      </w:r>
      <w:r w:rsidR="00CC128A">
        <w:rPr>
          <w:lang w:val="be-BY"/>
        </w:rPr>
        <w:t xml:space="preserve"> ― </w:t>
      </w:r>
      <w:r w:rsidRPr="00D22F85">
        <w:rPr>
          <w:lang w:val="be-BY"/>
        </w:rPr>
        <w:t xml:space="preserve">чулы, умее трымаць дадзенае слова. </w:t>
      </w:r>
    </w:p>
    <w:p w:rsidR="00D22F85" w:rsidRPr="00D22F85" w:rsidRDefault="00D22F85" w:rsidP="00D22F85">
      <w:pPr>
        <w:pStyle w:val="a3"/>
        <w:rPr>
          <w:lang w:val="be-BY"/>
        </w:rPr>
      </w:pPr>
      <w:r w:rsidRPr="00D22F85">
        <w:rPr>
          <w:lang w:val="be-BY"/>
        </w:rPr>
        <w:t xml:space="preserve">8) </w:t>
      </w:r>
      <w:r w:rsidRPr="00D22F85">
        <w:rPr>
          <w:b/>
          <w:i/>
          <w:lang w:val="be-BY"/>
        </w:rPr>
        <w:t>Цікаваць</w:t>
      </w:r>
      <w:r w:rsidR="00CC128A">
        <w:rPr>
          <w:lang w:val="be-BY"/>
        </w:rPr>
        <w:t xml:space="preserve"> ― </w:t>
      </w:r>
      <w:r w:rsidRPr="00D22F85">
        <w:rPr>
          <w:lang w:val="be-BY"/>
        </w:rPr>
        <w:t xml:space="preserve">пільна за чым-небудзь сачыць; </w:t>
      </w:r>
      <w:r w:rsidRPr="00D22F85">
        <w:rPr>
          <w:b/>
          <w:lang w:val="be-BY"/>
        </w:rPr>
        <w:t xml:space="preserve">(чаго толькі) </w:t>
      </w:r>
      <w:r w:rsidRPr="00D22F85">
        <w:rPr>
          <w:b/>
          <w:i/>
          <w:lang w:val="be-BY"/>
        </w:rPr>
        <w:t>ні наставалі</w:t>
      </w:r>
      <w:r w:rsidR="00CC128A">
        <w:rPr>
          <w:lang w:val="be-BY"/>
        </w:rPr>
        <w:t xml:space="preserve"> ― </w:t>
      </w:r>
      <w:r w:rsidRPr="00D22F85">
        <w:rPr>
          <w:lang w:val="be-BY"/>
        </w:rPr>
        <w:t>прыносілі шмат яды.</w:t>
      </w:r>
    </w:p>
    <w:p w:rsidR="00D22F85" w:rsidRPr="00D22F85" w:rsidRDefault="00D22F85" w:rsidP="00D22F85">
      <w:pPr>
        <w:pStyle w:val="a3"/>
        <w:rPr>
          <w:lang w:val="be-BY"/>
        </w:rPr>
      </w:pPr>
      <w:r w:rsidRPr="00D22F85">
        <w:rPr>
          <w:lang w:val="be-BY"/>
        </w:rPr>
        <w:t xml:space="preserve">9) В. </w:t>
      </w:r>
    </w:p>
    <w:p w:rsidR="00D22F85" w:rsidRPr="00D22F85" w:rsidRDefault="00D22F85" w:rsidP="00D22F85">
      <w:pPr>
        <w:pStyle w:val="a3"/>
        <w:rPr>
          <w:lang w:val="be-BY"/>
        </w:rPr>
      </w:pPr>
      <w:r w:rsidRPr="00D22F85">
        <w:rPr>
          <w:lang w:val="be-BY"/>
        </w:rPr>
        <w:t xml:space="preserve">10) А. </w:t>
      </w:r>
    </w:p>
    <w:p w:rsidR="00D22F85" w:rsidRPr="00D22F85" w:rsidRDefault="00D22F85" w:rsidP="00D22F85">
      <w:pPr>
        <w:pStyle w:val="a3"/>
        <w:rPr>
          <w:lang w:val="be-BY"/>
        </w:rPr>
      </w:pPr>
      <w:r w:rsidRPr="00D22F85">
        <w:rPr>
          <w:lang w:val="be-BY"/>
        </w:rPr>
        <w:t xml:space="preserve">11) 3, 2, 4, 1. </w:t>
      </w:r>
    </w:p>
    <w:p w:rsidR="00D22F85" w:rsidRPr="00D22F85" w:rsidRDefault="00D22F85" w:rsidP="00D22F85">
      <w:pPr>
        <w:pStyle w:val="a3"/>
        <w:rPr>
          <w:lang w:val="be-BY"/>
        </w:rPr>
      </w:pPr>
      <w:r w:rsidRPr="00D22F85">
        <w:rPr>
          <w:lang w:val="be-BY"/>
        </w:rPr>
        <w:t xml:space="preserve">12) Г. </w:t>
      </w:r>
    </w:p>
    <w:p w:rsidR="00D22F85" w:rsidRPr="00D22F85" w:rsidRDefault="00D22F85" w:rsidP="00D22F85">
      <w:pPr>
        <w:pStyle w:val="a3"/>
        <w:rPr>
          <w:lang w:val="be-BY"/>
        </w:rPr>
      </w:pPr>
      <w:r w:rsidRPr="00D22F85">
        <w:rPr>
          <w:lang w:val="be-BY"/>
        </w:rPr>
        <w:t>13) Б.</w:t>
      </w:r>
    </w:p>
    <w:p w:rsidR="00D22F85" w:rsidRPr="00D22F85" w:rsidRDefault="00D22F85" w:rsidP="00D22F85">
      <w:pPr>
        <w:pStyle w:val="a3"/>
        <w:rPr>
          <w:b/>
        </w:rPr>
      </w:pPr>
      <w:r w:rsidRPr="00D22F85">
        <w:rPr>
          <w:b/>
        </w:rPr>
        <w:br w:type="page"/>
      </w:r>
    </w:p>
    <w:p w:rsidR="00D22F85" w:rsidRPr="00D22F85" w:rsidRDefault="00D22F85" w:rsidP="00357A58">
      <w:pPr>
        <w:pStyle w:val="10"/>
        <w:rPr>
          <w:lang w:val="be-BY"/>
        </w:rPr>
      </w:pPr>
      <w:r w:rsidRPr="00D22F85">
        <w:lastRenderedPageBreak/>
        <w:t xml:space="preserve">РАЗДЗЕЛ. ЧАЛАВЕК, КОСМАС </w:t>
      </w:r>
      <w:r w:rsidRPr="00D22F85">
        <w:rPr>
          <w:lang w:val="be-BY"/>
        </w:rPr>
        <w:t>І СУСВЕТ</w:t>
      </w:r>
    </w:p>
    <w:p w:rsidR="00D22F85" w:rsidRPr="00D22F85" w:rsidRDefault="00D22F85" w:rsidP="00357A58">
      <w:pPr>
        <w:pStyle w:val="10"/>
        <w:rPr>
          <w:lang w:val="be-BY"/>
        </w:rPr>
      </w:pPr>
      <w:r w:rsidRPr="00D22F85">
        <w:rPr>
          <w:lang w:val="be-BY"/>
        </w:rPr>
        <w:t>Урок 66. Васіль Жуковіч. «Хараство Сусвету»</w:t>
      </w:r>
    </w:p>
    <w:p w:rsidR="00D22F85" w:rsidRPr="00D22F85" w:rsidRDefault="00D22F85" w:rsidP="00D22F85">
      <w:pPr>
        <w:pStyle w:val="a3"/>
        <w:rPr>
          <w:lang w:val="be-BY"/>
        </w:rPr>
      </w:pPr>
      <w:r w:rsidRPr="00D22F85">
        <w:rPr>
          <w:b/>
          <w:bCs/>
          <w:lang w:val="be-BY"/>
        </w:rPr>
        <w:t>ЗАДАЧЫ:</w:t>
      </w:r>
      <w:r w:rsidRPr="00D22F85">
        <w:rPr>
          <w:bCs/>
          <w:lang w:val="be-BY"/>
        </w:rPr>
        <w:t xml:space="preserve"> </w:t>
      </w:r>
      <w:r w:rsidRPr="00D22F85">
        <w:rPr>
          <w:lang w:val="be-BY"/>
        </w:rPr>
        <w:t>пазнаёміць вучняў са зместам і задачамі новага тэматычнага раздзела; фарміраваць вобразныя ўяўленні пра мастацкія творы на касмічную тэму; удасканальваць уменні вусна маляваць пейзажныя карціны, апісаныя пісьменнікам, падбіраць урыўкі з верша для доказу свайго меркавання, вызначаць тэму і асноўную думку ў творы; прывіваць цікавасць да чытання фантастычнай літаратуры.</w:t>
      </w:r>
    </w:p>
    <w:p w:rsidR="00D22F85" w:rsidRPr="00D22F85" w:rsidRDefault="00D22F85" w:rsidP="00D22F85">
      <w:pPr>
        <w:pStyle w:val="a3"/>
        <w:rPr>
          <w:lang w:val="be-BY"/>
        </w:rPr>
      </w:pPr>
      <w:r w:rsidRPr="00D22F85">
        <w:rPr>
          <w:b/>
          <w:lang w:val="be-BY"/>
        </w:rPr>
        <w:t>АБСТАЛЯВАННЕ:</w:t>
      </w:r>
      <w:r w:rsidRPr="00D22F85">
        <w:rPr>
          <w:lang w:val="be-BY"/>
        </w:rPr>
        <w:t xml:space="preserve"> тлумачальныя слоўнікі беларускай мовы.</w:t>
      </w:r>
    </w:p>
    <w:p w:rsidR="00D22F85" w:rsidRPr="00D22F85" w:rsidRDefault="00D22F85" w:rsidP="00357A58">
      <w:pPr>
        <w:pStyle w:val="10"/>
        <w:jc w:val="center"/>
        <w:rPr>
          <w:lang w:val="be-BY"/>
        </w:rPr>
      </w:pPr>
      <w:r w:rsidRPr="00D22F85">
        <w:rPr>
          <w:lang w:val="be-BY"/>
        </w:rPr>
        <w:t>Ход урока</w:t>
      </w:r>
    </w:p>
    <w:p w:rsidR="00D22F85" w:rsidRPr="00D22F85" w:rsidRDefault="00D22F85" w:rsidP="00D22F85">
      <w:pPr>
        <w:pStyle w:val="a3"/>
        <w:rPr>
          <w:i/>
          <w:lang w:val="be-BY"/>
        </w:rPr>
      </w:pPr>
      <w:r w:rsidRPr="00D22F85">
        <w:rPr>
          <w:bCs/>
          <w:lang w:val="be-BY"/>
        </w:rPr>
        <w:t xml:space="preserve">Знаёмства з дзясятым і апошнім раздзелам падручніка можна пачаць з чытання загалоўка і высвятлення лексічнага значэння слоў </w:t>
      </w:r>
      <w:r w:rsidRPr="00D22F85">
        <w:rPr>
          <w:b/>
          <w:bCs/>
          <w:i/>
          <w:lang w:val="be-BY"/>
        </w:rPr>
        <w:t>космас</w:t>
      </w:r>
      <w:r w:rsidRPr="00D22F85">
        <w:rPr>
          <w:bCs/>
          <w:lang w:val="be-BY"/>
        </w:rPr>
        <w:t xml:space="preserve"> і </w:t>
      </w:r>
      <w:r w:rsidRPr="00D22F85">
        <w:rPr>
          <w:b/>
          <w:bCs/>
          <w:i/>
          <w:lang w:val="be-BY"/>
        </w:rPr>
        <w:t>Сусвет</w:t>
      </w:r>
      <w:r w:rsidRPr="00D22F85">
        <w:rPr>
          <w:bCs/>
          <w:lang w:val="be-BY"/>
        </w:rPr>
        <w:t xml:space="preserve"> з апорай на вопыт саміх вучняў, а затым</w:t>
      </w:r>
      <w:r w:rsidR="00CC128A">
        <w:rPr>
          <w:bCs/>
          <w:lang w:val="be-BY"/>
        </w:rPr>
        <w:t xml:space="preserve"> ― </w:t>
      </w:r>
      <w:r w:rsidRPr="00D22F85">
        <w:rPr>
          <w:bCs/>
          <w:lang w:val="be-BY"/>
        </w:rPr>
        <w:t xml:space="preserve">з выкарыстаннем адпаведных артыкулаў </w:t>
      </w:r>
      <w:r w:rsidRPr="00D22F85">
        <w:rPr>
          <w:lang w:val="be-BY"/>
        </w:rPr>
        <w:t xml:space="preserve">з тлумачальнага слоўніка беларускай мовы. </w:t>
      </w:r>
      <w:r w:rsidRPr="00D22F85">
        <w:rPr>
          <w:i/>
          <w:lang w:val="be-BY"/>
        </w:rPr>
        <w:t>(</w:t>
      </w:r>
      <w:r w:rsidRPr="00D22F85">
        <w:rPr>
          <w:b/>
          <w:i/>
          <w:lang w:val="be-BY"/>
        </w:rPr>
        <w:t>Космас</w:t>
      </w:r>
      <w:r w:rsidR="00CC128A">
        <w:rPr>
          <w:b/>
          <w:i/>
          <w:lang w:val="be-BY"/>
        </w:rPr>
        <w:t xml:space="preserve"> ― </w:t>
      </w:r>
      <w:r w:rsidRPr="00D22F85">
        <w:rPr>
          <w:i/>
          <w:lang w:val="be-BY"/>
        </w:rPr>
        <w:t xml:space="preserve">сусветная прастора, Сусвет. Прастора за межамі зямной атмасферы. Значэнне слова </w:t>
      </w:r>
      <w:r w:rsidRPr="00D22F85">
        <w:rPr>
          <w:b/>
          <w:i/>
          <w:lang w:val="be-BY"/>
        </w:rPr>
        <w:t>Сусвет</w:t>
      </w:r>
      <w:r w:rsidR="00FE0D1F">
        <w:rPr>
          <w:i/>
          <w:lang w:val="be-BY"/>
        </w:rPr>
        <w:t xml:space="preserve"> тлумачыцца на с.</w:t>
      </w:r>
      <w:r w:rsidR="00B15C1E">
        <w:rPr>
          <w:i/>
          <w:lang w:val="be-BY"/>
        </w:rPr>
        <w:t> </w:t>
      </w:r>
      <w:r w:rsidRPr="00D22F85">
        <w:rPr>
          <w:i/>
          <w:lang w:val="be-BY"/>
        </w:rPr>
        <w:t>106 падручніка.)</w:t>
      </w:r>
    </w:p>
    <w:p w:rsidR="00D22F85" w:rsidRPr="00D22F85" w:rsidRDefault="00D22F85" w:rsidP="00D22F85">
      <w:pPr>
        <w:pStyle w:val="a3"/>
        <w:rPr>
          <w:bCs/>
          <w:lang w:val="be-BY"/>
        </w:rPr>
      </w:pPr>
      <w:r w:rsidRPr="00D22F85">
        <w:rPr>
          <w:bCs/>
          <w:lang w:val="be-BY"/>
        </w:rPr>
        <w:t>Вуснае апісанне малюнка.</w:t>
      </w:r>
    </w:p>
    <w:p w:rsidR="00D22F85" w:rsidRPr="00D22F85" w:rsidRDefault="00D22F85" w:rsidP="00D22F85">
      <w:pPr>
        <w:pStyle w:val="a3"/>
        <w:rPr>
          <w:bCs/>
          <w:lang w:val="be-BY"/>
        </w:rPr>
      </w:pPr>
      <w:r w:rsidRPr="00D22F85">
        <w:rPr>
          <w:bCs/>
          <w:lang w:val="be-BY"/>
        </w:rPr>
        <w:t>Гутарка па пытаннях:</w:t>
      </w:r>
    </w:p>
    <w:p w:rsidR="00D22F85" w:rsidRPr="00D22F85" w:rsidRDefault="00D22F85" w:rsidP="00357A58">
      <w:pPr>
        <w:pStyle w:val="a3"/>
        <w:numPr>
          <w:ilvl w:val="0"/>
          <w:numId w:val="12"/>
        </w:numPr>
        <w:rPr>
          <w:bCs/>
          <w:lang w:val="be-BY"/>
        </w:rPr>
      </w:pPr>
      <w:r w:rsidRPr="00D22F85">
        <w:rPr>
          <w:bCs/>
          <w:lang w:val="be-BY"/>
        </w:rPr>
        <w:t xml:space="preserve">Які момант з жыцця хлапчукоў адлюстраваў мастак на малюнку? Абгрунтуйце сваю думку. </w:t>
      </w:r>
      <w:r w:rsidRPr="00D22F85">
        <w:rPr>
          <w:bCs/>
          <w:i/>
          <w:lang w:val="be-BY"/>
        </w:rPr>
        <w:t>(Падлеткі на лузе ў вячэрні летні час пазіраюць на неба, разглядаюць месяц, зоркі, знаходзяць вядомыя сузор’і.)</w:t>
      </w:r>
    </w:p>
    <w:p w:rsidR="00D22F85" w:rsidRPr="00D22F85" w:rsidRDefault="00D22F85" w:rsidP="00357A58">
      <w:pPr>
        <w:pStyle w:val="a3"/>
        <w:numPr>
          <w:ilvl w:val="0"/>
          <w:numId w:val="12"/>
        </w:numPr>
        <w:rPr>
          <w:bCs/>
          <w:lang w:val="be-BY"/>
        </w:rPr>
      </w:pPr>
      <w:r w:rsidRPr="00D22F85">
        <w:rPr>
          <w:bCs/>
          <w:lang w:val="be-BY"/>
        </w:rPr>
        <w:t xml:space="preserve">Чаму, на вашу думку, сярод дзяцей няма дзяўчынак? </w:t>
      </w:r>
      <w:r w:rsidRPr="00D22F85">
        <w:rPr>
          <w:bCs/>
          <w:i/>
          <w:lang w:val="be-BY"/>
        </w:rPr>
        <w:t>(Магчыма, мастак лічыць, што назіранне за зоркамі і космасам</w:t>
      </w:r>
      <w:r w:rsidR="00CC128A">
        <w:rPr>
          <w:bCs/>
          <w:i/>
          <w:lang w:val="be-BY"/>
        </w:rPr>
        <w:t xml:space="preserve"> ― </w:t>
      </w:r>
      <w:r w:rsidRPr="00D22F85">
        <w:rPr>
          <w:bCs/>
          <w:i/>
          <w:lang w:val="be-BY"/>
        </w:rPr>
        <w:t>гэта больш любімы занятак хлопчыкаў, якія мараць стаць лётчыкамі і касманаўтамі.)</w:t>
      </w:r>
    </w:p>
    <w:p w:rsidR="00D22F85" w:rsidRPr="00D22F85" w:rsidRDefault="00D22F85" w:rsidP="00357A58">
      <w:pPr>
        <w:pStyle w:val="a3"/>
        <w:numPr>
          <w:ilvl w:val="0"/>
          <w:numId w:val="12"/>
        </w:numPr>
        <w:rPr>
          <w:bCs/>
          <w:i/>
          <w:lang w:val="be-BY"/>
        </w:rPr>
      </w:pPr>
      <w:r w:rsidRPr="00D22F85">
        <w:rPr>
          <w:bCs/>
          <w:lang w:val="be-BY"/>
        </w:rPr>
        <w:t xml:space="preserve">Якая дэталь на малюнку падказвае, што адзін з сяброў па-сапраўднаму любіць неба, марыць стаць пілотам? </w:t>
      </w:r>
      <w:r w:rsidRPr="00D22F85">
        <w:rPr>
          <w:bCs/>
          <w:i/>
          <w:lang w:val="be-BY"/>
        </w:rPr>
        <w:t>(Пра гэта сведчыць белы самалёцік у руках хлапчука, што сядзіць.)</w:t>
      </w:r>
    </w:p>
    <w:p w:rsidR="00D22F85" w:rsidRPr="00D22F85" w:rsidRDefault="00D22F85" w:rsidP="00357A58">
      <w:pPr>
        <w:pStyle w:val="a3"/>
        <w:numPr>
          <w:ilvl w:val="0"/>
          <w:numId w:val="12"/>
        </w:numPr>
        <w:rPr>
          <w:bCs/>
          <w:lang w:val="be-BY"/>
        </w:rPr>
      </w:pPr>
      <w:r w:rsidRPr="00D22F85">
        <w:rPr>
          <w:bCs/>
          <w:lang w:val="be-BY"/>
        </w:rPr>
        <w:t>Ці ёсць у нашым класе такія вучні, якія таксама любяць неба і мараць стаць лётчыкамі або касманаўтамі?</w:t>
      </w:r>
    </w:p>
    <w:p w:rsidR="00D22F85" w:rsidRPr="00D22F85" w:rsidRDefault="00D22F85" w:rsidP="00357A58">
      <w:pPr>
        <w:pStyle w:val="a3"/>
        <w:numPr>
          <w:ilvl w:val="0"/>
          <w:numId w:val="12"/>
        </w:numPr>
        <w:rPr>
          <w:bCs/>
          <w:lang w:val="be-BY"/>
        </w:rPr>
      </w:pPr>
      <w:r w:rsidRPr="00D22F85">
        <w:rPr>
          <w:bCs/>
          <w:lang w:val="be-BY"/>
        </w:rPr>
        <w:t>Чытанне і абмеркаванне слоў Юрыя Гагарына пра космас.</w:t>
      </w:r>
    </w:p>
    <w:p w:rsidR="00D22F85" w:rsidRPr="00AA74E6" w:rsidRDefault="00D22F85" w:rsidP="00357A58">
      <w:pPr>
        <w:pStyle w:val="a3"/>
        <w:numPr>
          <w:ilvl w:val="0"/>
          <w:numId w:val="12"/>
        </w:numPr>
        <w:rPr>
          <w:bCs/>
          <w:spacing w:val="-4"/>
          <w:lang w:val="be-BY"/>
        </w:rPr>
      </w:pPr>
      <w:r w:rsidRPr="00AA74E6">
        <w:rPr>
          <w:bCs/>
          <w:spacing w:val="-4"/>
          <w:lang w:val="be-BY"/>
        </w:rPr>
        <w:t xml:space="preserve">Як вы разумееце выказванне першага ў свеце касманаўта? Пры якой умове, паводле слоў Юрыя Аляксеевіча Гагарына, чалавек можа дасягнуць касмічнай прасторы? </w:t>
      </w:r>
      <w:r w:rsidRPr="00AA74E6">
        <w:rPr>
          <w:bCs/>
          <w:i/>
          <w:spacing w:val="-4"/>
          <w:lang w:val="be-BY"/>
        </w:rPr>
        <w:t>(Звяртаецца ўвага на партрэт</w:t>
      </w:r>
      <w:r w:rsidR="00FE0D1F">
        <w:rPr>
          <w:bCs/>
          <w:i/>
          <w:spacing w:val="-4"/>
          <w:lang w:val="be-BY"/>
        </w:rPr>
        <w:t xml:space="preserve"> касманаўта, што змешчаны на с. </w:t>
      </w:r>
      <w:r w:rsidRPr="00AA74E6">
        <w:rPr>
          <w:bCs/>
          <w:i/>
          <w:spacing w:val="-4"/>
          <w:lang w:val="be-BY"/>
        </w:rPr>
        <w:t>120.)</w:t>
      </w:r>
    </w:p>
    <w:p w:rsidR="00D22F85" w:rsidRPr="00D22F85" w:rsidRDefault="00D22F85" w:rsidP="00D22F85">
      <w:pPr>
        <w:pStyle w:val="a3"/>
        <w:rPr>
          <w:bCs/>
          <w:lang w:val="be-BY"/>
        </w:rPr>
      </w:pPr>
      <w:r w:rsidRPr="00D22F85">
        <w:rPr>
          <w:bCs/>
          <w:lang w:val="be-BY"/>
        </w:rPr>
        <w:t>Самастойнае знаёмства з задачамі да раздзела і іх асэнсаванне (с. 105).</w:t>
      </w:r>
    </w:p>
    <w:p w:rsidR="00D22F85" w:rsidRPr="00D22F85" w:rsidRDefault="00D22F85" w:rsidP="00357A58">
      <w:pPr>
        <w:pStyle w:val="a3"/>
        <w:numPr>
          <w:ilvl w:val="0"/>
          <w:numId w:val="14"/>
        </w:numPr>
        <w:rPr>
          <w:bCs/>
          <w:lang w:val="be-BY"/>
        </w:rPr>
      </w:pPr>
      <w:r w:rsidRPr="00D22F85">
        <w:rPr>
          <w:bCs/>
          <w:lang w:val="be-BY"/>
        </w:rPr>
        <w:t>Якая з прапанаваных задач вам будзе новай і чаму?</w:t>
      </w:r>
    </w:p>
    <w:p w:rsidR="00D22F85" w:rsidRPr="00D22F85" w:rsidRDefault="00D22F85" w:rsidP="00D22F85">
      <w:pPr>
        <w:pStyle w:val="a3"/>
        <w:rPr>
          <w:bCs/>
          <w:lang w:val="be-BY"/>
        </w:rPr>
      </w:pPr>
      <w:r w:rsidRPr="00D22F85">
        <w:rPr>
          <w:bCs/>
          <w:lang w:val="be-BY"/>
        </w:rPr>
        <w:t>На занятках літаратурнага чытання вучні яшчэ ніколі вусна не апісвалі фантастычныя і рэальныя карціны космасу і Сусвету.</w:t>
      </w:r>
    </w:p>
    <w:p w:rsidR="00D22F85" w:rsidRPr="00D22F85" w:rsidRDefault="00D22F85" w:rsidP="00D22F85">
      <w:pPr>
        <w:pStyle w:val="a3"/>
        <w:rPr>
          <w:bCs/>
          <w:lang w:val="be-BY"/>
        </w:rPr>
      </w:pPr>
      <w:r w:rsidRPr="00D22F85">
        <w:rPr>
          <w:bCs/>
          <w:lang w:val="be-BY"/>
        </w:rPr>
        <w:t>Слухаюцца вусныя меркаванні чацвёртакласнікаў на пытанні з рубрыкі «Варта задумацца».</w:t>
      </w:r>
    </w:p>
    <w:p w:rsidR="00D22F85" w:rsidRPr="00D22F85" w:rsidRDefault="00D22F85" w:rsidP="00357A58">
      <w:pPr>
        <w:pStyle w:val="2"/>
        <w:rPr>
          <w:lang w:val="be-BY"/>
        </w:rPr>
      </w:pPr>
      <w:r w:rsidRPr="00D22F85">
        <w:rPr>
          <w:lang w:val="be-BY"/>
        </w:rPr>
        <w:t>Работа з вершам Васіля Жуковіча «Хараство Сусвету»</w:t>
      </w:r>
    </w:p>
    <w:p w:rsidR="00D22F85" w:rsidRPr="00D22F85" w:rsidRDefault="00D22F85" w:rsidP="00D22F85">
      <w:pPr>
        <w:pStyle w:val="a3"/>
        <w:rPr>
          <w:bCs/>
          <w:lang w:val="be-BY"/>
        </w:rPr>
      </w:pPr>
      <w:r w:rsidRPr="00D22F85">
        <w:rPr>
          <w:bCs/>
          <w:lang w:val="be-BY"/>
        </w:rPr>
        <w:t>1) Разгляд фотаздымка, на якім адлюстраваны выгляд Зямлі з космасу. Яго абмеркаванне па пытаннях падручніка (</w:t>
      </w:r>
      <w:r w:rsidR="00FE0D1F">
        <w:rPr>
          <w:bCs/>
          <w:lang w:val="be-BY"/>
        </w:rPr>
        <w:t>рубрыка «У свеце прыгожага», с. </w:t>
      </w:r>
      <w:r w:rsidRPr="00D22F85">
        <w:rPr>
          <w:bCs/>
          <w:lang w:val="be-BY"/>
        </w:rPr>
        <w:t>106).</w:t>
      </w:r>
    </w:p>
    <w:p w:rsidR="00D22F85" w:rsidRPr="00D22F85" w:rsidRDefault="00D22F85" w:rsidP="00D22F85">
      <w:pPr>
        <w:pStyle w:val="a3"/>
        <w:rPr>
          <w:bCs/>
          <w:lang w:val="be-BY"/>
        </w:rPr>
      </w:pPr>
      <w:r w:rsidRPr="00D22F85">
        <w:rPr>
          <w:bCs/>
          <w:lang w:val="be-BY"/>
        </w:rPr>
        <w:t xml:space="preserve">2) Работа з лексічным значэннем назвы </w:t>
      </w:r>
      <w:r w:rsidRPr="00D22F85">
        <w:rPr>
          <w:b/>
          <w:bCs/>
          <w:i/>
          <w:lang w:val="be-BY"/>
        </w:rPr>
        <w:t>Млечны Шлях</w:t>
      </w:r>
      <w:r w:rsidRPr="00D22F85">
        <w:rPr>
          <w:bCs/>
          <w:lang w:val="be-BY"/>
        </w:rPr>
        <w:t xml:space="preserve"> і выразу </w:t>
      </w:r>
      <w:r w:rsidRPr="00D22F85">
        <w:rPr>
          <w:b/>
          <w:bCs/>
          <w:i/>
          <w:lang w:val="be-BY"/>
        </w:rPr>
        <w:t>лад невымоўны</w:t>
      </w:r>
      <w:r w:rsidRPr="00D22F85">
        <w:rPr>
          <w:bCs/>
          <w:lang w:val="be-BY"/>
        </w:rPr>
        <w:t xml:space="preserve"> (рубрыка «Слоўнік», с. 106).</w:t>
      </w:r>
    </w:p>
    <w:p w:rsidR="00D22F85" w:rsidRPr="00D22F85" w:rsidRDefault="00D22F85" w:rsidP="00D22F85">
      <w:pPr>
        <w:pStyle w:val="a3"/>
        <w:rPr>
          <w:bCs/>
          <w:lang w:val="be-BY"/>
        </w:rPr>
      </w:pPr>
      <w:r w:rsidRPr="00D22F85">
        <w:rPr>
          <w:bCs/>
          <w:lang w:val="be-BY"/>
        </w:rPr>
        <w:lastRenderedPageBreak/>
        <w:t xml:space="preserve">Выразнае чытанне верша </w:t>
      </w:r>
      <w:r w:rsidRPr="00D22F85">
        <w:rPr>
          <w:lang w:val="be-BY"/>
        </w:rPr>
        <w:t xml:space="preserve">Васіля Жуковіча </w:t>
      </w:r>
      <w:r w:rsidRPr="00D22F85">
        <w:rPr>
          <w:bCs/>
          <w:lang w:val="be-BY"/>
        </w:rPr>
        <w:t>настаўнікам. Агучванне вучнёўскіх уражанняў ад пачутага: адказ на пытанне 1.</w:t>
      </w:r>
    </w:p>
    <w:p w:rsidR="00D22F85" w:rsidRPr="00D22F85" w:rsidRDefault="00D22F85" w:rsidP="00D22F85">
      <w:pPr>
        <w:pStyle w:val="a3"/>
        <w:rPr>
          <w:bCs/>
          <w:lang w:val="be-BY"/>
        </w:rPr>
      </w:pPr>
      <w:r w:rsidRPr="00D22F85">
        <w:rPr>
          <w:bCs/>
          <w:lang w:val="be-BY"/>
        </w:rPr>
        <w:t>Самастойнае чытанне твора вучнямі з мэтай пошуку адказу на пытанне 2.</w:t>
      </w:r>
    </w:p>
    <w:p w:rsidR="00D22F85" w:rsidRPr="00D22F85" w:rsidRDefault="00D22F85" w:rsidP="00D22F85">
      <w:pPr>
        <w:pStyle w:val="a3"/>
        <w:rPr>
          <w:bCs/>
          <w:lang w:val="be-BY"/>
        </w:rPr>
      </w:pPr>
      <w:r w:rsidRPr="00D22F85">
        <w:rPr>
          <w:bCs/>
          <w:lang w:val="be-BY"/>
        </w:rPr>
        <w:t>Разважанні вучняў над ідэйнай накіраванасцю твора</w:t>
      </w:r>
      <w:r w:rsidRPr="00D22F85">
        <w:rPr>
          <w:lang w:val="be-BY"/>
        </w:rPr>
        <w:t xml:space="preserve"> (пытанне 3).</w:t>
      </w:r>
      <w:r w:rsidRPr="00D22F85">
        <w:rPr>
          <w:i/>
          <w:lang w:val="be-BY"/>
        </w:rPr>
        <w:t xml:space="preserve"> (Захапленне паэта прыгажосцю Сусвету і выказванне свайго шчасця жыць і назіраць за яго дзіўнымі аб’ектамі.)</w:t>
      </w:r>
      <w:r w:rsidRPr="00D22F85">
        <w:rPr>
          <w:bCs/>
          <w:lang w:val="be-BY"/>
        </w:rPr>
        <w:t xml:space="preserve"> Адказы на пытанні 4, 5.</w:t>
      </w:r>
    </w:p>
    <w:p w:rsidR="00D22F85" w:rsidRPr="00D22F85" w:rsidRDefault="00D22F85" w:rsidP="00D22F85">
      <w:pPr>
        <w:pStyle w:val="a3"/>
        <w:rPr>
          <w:bCs/>
          <w:lang w:val="be-BY"/>
        </w:rPr>
      </w:pPr>
      <w:r w:rsidRPr="00D22F85">
        <w:rPr>
          <w:bCs/>
          <w:lang w:val="be-BY"/>
        </w:rPr>
        <w:t>Чытанне верша вучнямі і абмеркаванне якасці чытання.</w:t>
      </w:r>
    </w:p>
    <w:p w:rsidR="00D22F85" w:rsidRPr="00D22F85" w:rsidRDefault="00D22F85" w:rsidP="00D22F85">
      <w:pPr>
        <w:pStyle w:val="a3"/>
        <w:rPr>
          <w:bCs/>
          <w:lang w:val="be-BY"/>
        </w:rPr>
      </w:pPr>
      <w:r w:rsidRPr="00D22F85">
        <w:rPr>
          <w:bCs/>
          <w:lang w:val="be-BY"/>
        </w:rPr>
        <w:t xml:space="preserve">Работа па </w:t>
      </w:r>
      <w:r w:rsidRPr="00D22F85">
        <w:rPr>
          <w:lang w:val="be-BY"/>
        </w:rPr>
        <w:t>карціне беларускага мастака Язэпа Драздовіча «Панарама месячнага горада»</w:t>
      </w:r>
      <w:r w:rsidRPr="00D22F85">
        <w:rPr>
          <w:bCs/>
          <w:lang w:val="be-BY"/>
        </w:rPr>
        <w:t xml:space="preserve"> (рубрыка «У свеце прыгожага», с. 108).</w:t>
      </w:r>
    </w:p>
    <w:p w:rsidR="00D22F85" w:rsidRPr="00D22F85" w:rsidRDefault="00D22F85" w:rsidP="00D22F85">
      <w:pPr>
        <w:pStyle w:val="a3"/>
        <w:rPr>
          <w:lang w:val="be-BY"/>
        </w:rPr>
      </w:pPr>
      <w:r w:rsidRPr="00D22F85">
        <w:rPr>
          <w:lang w:val="be-BY"/>
        </w:rPr>
        <w:t>Чытанне і адгадванне загадкі (с. 108).</w:t>
      </w:r>
    </w:p>
    <w:p w:rsidR="00D22F85" w:rsidRPr="00D22F85" w:rsidRDefault="00D22F85" w:rsidP="00357A58">
      <w:pPr>
        <w:pStyle w:val="2"/>
        <w:rPr>
          <w:lang w:val="be-BY"/>
        </w:rPr>
      </w:pPr>
      <w:r w:rsidRPr="00D22F85">
        <w:rPr>
          <w:lang w:val="be-BY"/>
        </w:rPr>
        <w:t>Дамашняе заданне</w:t>
      </w:r>
    </w:p>
    <w:p w:rsidR="00D22F85" w:rsidRPr="00D22F85" w:rsidRDefault="00D22F85" w:rsidP="00D22F85">
      <w:pPr>
        <w:pStyle w:val="a3"/>
        <w:rPr>
          <w:lang w:val="be-BY"/>
        </w:rPr>
      </w:pPr>
      <w:r w:rsidRPr="00D22F85">
        <w:rPr>
          <w:lang w:val="be-BY"/>
        </w:rPr>
        <w:t>Падрыхтаваць</w:t>
      </w:r>
      <w:r w:rsidRPr="00D22F85">
        <w:rPr>
          <w:b/>
          <w:lang w:val="be-BY"/>
        </w:rPr>
        <w:t xml:space="preserve"> </w:t>
      </w:r>
      <w:r w:rsidRPr="00D22F85">
        <w:rPr>
          <w:lang w:val="be-BY"/>
        </w:rPr>
        <w:t xml:space="preserve">выразнае чытанне верша і адказ па пытанні з падручніка, пры жаданні выканаць заданне 3 рубрыкі </w:t>
      </w:r>
      <w:r w:rsidRPr="00D22F85">
        <w:rPr>
          <w:bCs/>
          <w:lang w:val="be-BY"/>
        </w:rPr>
        <w:t>«У свеце прыгожага»</w:t>
      </w:r>
      <w:r w:rsidR="00FE0D1F">
        <w:rPr>
          <w:lang w:val="be-BY"/>
        </w:rPr>
        <w:t xml:space="preserve">  (с. </w:t>
      </w:r>
      <w:r w:rsidRPr="00D22F85">
        <w:rPr>
          <w:lang w:val="be-BY"/>
        </w:rPr>
        <w:t>108</w:t>
      </w:r>
      <w:r w:rsidR="00FE0D1F">
        <w:rPr>
          <w:lang w:val="be-BY"/>
        </w:rPr>
        <w:t>)</w:t>
      </w:r>
      <w:r w:rsidRPr="00D22F85">
        <w:rPr>
          <w:lang w:val="be-BY"/>
        </w:rPr>
        <w:t>.</w:t>
      </w:r>
    </w:p>
    <w:p w:rsidR="00D22F85" w:rsidRPr="00D22F85" w:rsidRDefault="00D22F85" w:rsidP="00357A58">
      <w:pPr>
        <w:pStyle w:val="2"/>
        <w:rPr>
          <w:lang w:val="be-BY"/>
        </w:rPr>
      </w:pPr>
      <w:r w:rsidRPr="00D22F85">
        <w:rPr>
          <w:lang w:val="be-BY"/>
        </w:rPr>
        <w:t>Падвядзенне вынікаў урока</w:t>
      </w:r>
    </w:p>
    <w:p w:rsidR="00D22F85" w:rsidRPr="00D22F85" w:rsidRDefault="00D22F85" w:rsidP="00357A58">
      <w:pPr>
        <w:pStyle w:val="a3"/>
        <w:numPr>
          <w:ilvl w:val="0"/>
          <w:numId w:val="14"/>
        </w:numPr>
        <w:rPr>
          <w:lang w:val="be-BY"/>
        </w:rPr>
      </w:pPr>
      <w:r w:rsidRPr="00D22F85">
        <w:rPr>
          <w:lang w:val="be-BY"/>
        </w:rPr>
        <w:t>Чым вас уразілі прадстаўленыя на ўроку творы касмічнай тэматыкі</w:t>
      </w:r>
      <w:r w:rsidR="00CC128A">
        <w:rPr>
          <w:lang w:val="be-BY"/>
        </w:rPr>
        <w:t xml:space="preserve"> ― </w:t>
      </w:r>
      <w:r w:rsidRPr="00D22F85">
        <w:rPr>
          <w:lang w:val="be-BY"/>
        </w:rPr>
        <w:t>фотаздымак, верш і карціна? Чаму? Што іх аб’ядноўвае?</w:t>
      </w:r>
    </w:p>
    <w:p w:rsidR="00D22F85" w:rsidRPr="00D22F85" w:rsidRDefault="00D22F85" w:rsidP="00D22F85">
      <w:pPr>
        <w:pStyle w:val="a3"/>
        <w:rPr>
          <w:b/>
          <w:lang w:val="be-BY"/>
        </w:rPr>
      </w:pPr>
      <w:r w:rsidRPr="00D22F85">
        <w:rPr>
          <w:b/>
          <w:lang w:val="be-BY"/>
        </w:rPr>
        <w:br w:type="page"/>
      </w:r>
    </w:p>
    <w:p w:rsidR="00D22F85" w:rsidRPr="00D22F85" w:rsidRDefault="00D22F85" w:rsidP="00357A58">
      <w:pPr>
        <w:pStyle w:val="10"/>
        <w:rPr>
          <w:lang w:val="be-BY"/>
        </w:rPr>
      </w:pPr>
      <w:r w:rsidRPr="00D22F85">
        <w:rPr>
          <w:lang w:val="be-BY"/>
        </w:rPr>
        <w:lastRenderedPageBreak/>
        <w:t>Урок 67.</w:t>
      </w:r>
      <w:r w:rsidRPr="00D22F85">
        <w:t xml:space="preserve"> Пётр Кл</w:t>
      </w:r>
      <w:r w:rsidRPr="00D22F85">
        <w:rPr>
          <w:lang w:val="be-BY"/>
        </w:rPr>
        <w:t>і</w:t>
      </w:r>
      <w:r w:rsidRPr="00D22F85">
        <w:t xml:space="preserve">мук. </w:t>
      </w:r>
      <w:r w:rsidRPr="00D22F85">
        <w:rPr>
          <w:lang w:val="be-BY"/>
        </w:rPr>
        <w:t>«</w:t>
      </w:r>
      <w:r w:rsidRPr="00D22F85">
        <w:t xml:space="preserve">На </w:t>
      </w:r>
      <w:r w:rsidRPr="00D22F85">
        <w:rPr>
          <w:lang w:val="be-BY"/>
        </w:rPr>
        <w:t>касмічным караблі»</w:t>
      </w:r>
    </w:p>
    <w:p w:rsidR="00D22F85" w:rsidRPr="00D22F85" w:rsidRDefault="00D22F85" w:rsidP="00D22F85">
      <w:pPr>
        <w:pStyle w:val="a3"/>
        <w:rPr>
          <w:lang w:val="be-BY"/>
        </w:rPr>
      </w:pPr>
      <w:r w:rsidRPr="00D22F85">
        <w:rPr>
          <w:b/>
          <w:lang w:val="be-BY"/>
        </w:rPr>
        <w:t xml:space="preserve">ЗАДАЧЫ: </w:t>
      </w:r>
      <w:r w:rsidRPr="00D22F85">
        <w:rPr>
          <w:lang w:val="be-BY"/>
        </w:rPr>
        <w:t>фарміраваць літаратурныя ўяўленні вучняў пра навукова-пазнавальную літаратуру; развіваць чытацкія ўменні знаходзіць у тэксце пейзажныя карціны, апісаныя аўтарам-касманаўтам, вызначаць тэму і асноўную думку; фарміраваць пазнавальны інтарэс вучняў да літаратуры на касмічную тэму.</w:t>
      </w:r>
    </w:p>
    <w:p w:rsidR="00D22F85" w:rsidRPr="00D22F85" w:rsidRDefault="00D22F85" w:rsidP="00D22F85">
      <w:pPr>
        <w:pStyle w:val="a3"/>
        <w:rPr>
          <w:lang w:val="be-BY"/>
        </w:rPr>
      </w:pPr>
      <w:r w:rsidRPr="00D22F85">
        <w:rPr>
          <w:b/>
          <w:lang w:val="be-BY"/>
        </w:rPr>
        <w:t>АБСТАЛЯВАННЕ:</w:t>
      </w:r>
      <w:r w:rsidRPr="00D22F85">
        <w:rPr>
          <w:lang w:val="be-BY"/>
        </w:rPr>
        <w:t xml:space="preserve"> партрэты касманаўтаў-беларусаў.</w:t>
      </w:r>
    </w:p>
    <w:p w:rsidR="00D22F85" w:rsidRPr="00D22F85" w:rsidRDefault="00D22F85" w:rsidP="00357A58">
      <w:pPr>
        <w:pStyle w:val="10"/>
        <w:jc w:val="center"/>
        <w:rPr>
          <w:lang w:val="be-BY"/>
        </w:rPr>
      </w:pPr>
      <w:r w:rsidRPr="00D22F85">
        <w:rPr>
          <w:lang w:val="be-BY"/>
        </w:rPr>
        <w:t>Ход урока</w:t>
      </w:r>
    </w:p>
    <w:p w:rsidR="00D22F85" w:rsidRPr="00D22F85" w:rsidRDefault="00D22F85" w:rsidP="00D22F85">
      <w:pPr>
        <w:pStyle w:val="a3"/>
        <w:rPr>
          <w:b/>
          <w:lang w:val="be-BY"/>
        </w:rPr>
      </w:pPr>
      <w:r w:rsidRPr="00D22F85">
        <w:rPr>
          <w:lang w:val="be-BY"/>
        </w:rPr>
        <w:t xml:space="preserve">На этапе праверкі дамашняга задання настаўнікам ацэньваюцца падрыхтаванае выразнае чытанне верша і маналагічны адказ па пытаннях з падручніка, аналізуюцца малюнкі дзяцей на касмічную тэму (заданне 3 рубрыкі </w:t>
      </w:r>
      <w:r w:rsidRPr="00D22F85">
        <w:rPr>
          <w:bCs/>
          <w:lang w:val="be-BY"/>
        </w:rPr>
        <w:t>«У свеце прыгожага»</w:t>
      </w:r>
      <w:r w:rsidR="00B15C1E">
        <w:rPr>
          <w:lang w:val="be-BY"/>
        </w:rPr>
        <w:t>, с. </w:t>
      </w:r>
      <w:r w:rsidRPr="00D22F85">
        <w:rPr>
          <w:lang w:val="be-BY"/>
        </w:rPr>
        <w:t>108).</w:t>
      </w:r>
    </w:p>
    <w:p w:rsidR="00D22F85" w:rsidRPr="00D22F85" w:rsidRDefault="00D22F85" w:rsidP="00357A58">
      <w:pPr>
        <w:pStyle w:val="2"/>
        <w:rPr>
          <w:lang w:val="be-BY"/>
        </w:rPr>
      </w:pPr>
      <w:r w:rsidRPr="00D22F85">
        <w:rPr>
          <w:lang w:val="be-BY"/>
        </w:rPr>
        <w:t xml:space="preserve">Работа з тэкстам </w:t>
      </w:r>
      <w:r w:rsidRPr="00D22F85">
        <w:t>Пятра Кл</w:t>
      </w:r>
      <w:r w:rsidRPr="00D22F85">
        <w:rPr>
          <w:lang w:val="be-BY"/>
        </w:rPr>
        <w:t>і</w:t>
      </w:r>
      <w:r w:rsidRPr="00D22F85">
        <w:t xml:space="preserve">мука </w:t>
      </w:r>
      <w:r w:rsidRPr="00D22F85">
        <w:rPr>
          <w:lang w:val="be-BY"/>
        </w:rPr>
        <w:t>«</w:t>
      </w:r>
      <w:r w:rsidRPr="00D22F85">
        <w:t xml:space="preserve">На </w:t>
      </w:r>
      <w:r w:rsidRPr="00D22F85">
        <w:rPr>
          <w:lang w:val="be-BY"/>
        </w:rPr>
        <w:t>касмічным караблі»</w:t>
      </w:r>
    </w:p>
    <w:p w:rsidR="00D22F85" w:rsidRPr="00D22F85" w:rsidRDefault="00D22F85" w:rsidP="00D22F85">
      <w:pPr>
        <w:pStyle w:val="a3"/>
        <w:rPr>
          <w:lang w:val="be-BY"/>
        </w:rPr>
      </w:pPr>
      <w:r w:rsidRPr="00D22F85">
        <w:rPr>
          <w:lang w:val="be-BY"/>
        </w:rPr>
        <w:t>1) Гутарка, у аснову якой пакладзены пытанні рубрык</w:t>
      </w:r>
      <w:r w:rsidR="00B15C1E">
        <w:rPr>
          <w:lang w:val="be-BY"/>
        </w:rPr>
        <w:t>і «Работа ў парах (групах)» (с. </w:t>
      </w:r>
      <w:r w:rsidRPr="00D22F85">
        <w:rPr>
          <w:lang w:val="be-BY"/>
        </w:rPr>
        <w:t xml:space="preserve">109). </w:t>
      </w:r>
      <w:r w:rsidRPr="00D22F85">
        <w:rPr>
          <w:i/>
          <w:lang w:val="be-BY"/>
        </w:rPr>
        <w:t>(Дэманструюцца партрэты Пятра Клімука, Уладзіміра Кавалёнка, Алега Навіцкага і Марыны Васілеўскай.)</w:t>
      </w:r>
    </w:p>
    <w:p w:rsidR="00D22F85" w:rsidRPr="00D22F85" w:rsidRDefault="00D22F85" w:rsidP="00D22F85">
      <w:pPr>
        <w:pStyle w:val="a3"/>
        <w:rPr>
          <w:lang w:val="be-BY"/>
        </w:rPr>
      </w:pPr>
      <w:r w:rsidRPr="00D22F85">
        <w:rPr>
          <w:lang w:val="be-BY"/>
        </w:rPr>
        <w:t xml:space="preserve">2) Лексічная работа са словамі </w:t>
      </w:r>
      <w:r w:rsidRPr="00D22F85">
        <w:rPr>
          <w:b/>
          <w:i/>
          <w:lang w:val="be-BY"/>
        </w:rPr>
        <w:t>акаём</w:t>
      </w:r>
      <w:r w:rsidRPr="00D22F85">
        <w:rPr>
          <w:lang w:val="be-BY"/>
        </w:rPr>
        <w:t>,</w:t>
      </w:r>
      <w:r w:rsidRPr="00D22F85">
        <w:rPr>
          <w:b/>
          <w:i/>
          <w:lang w:val="be-BY"/>
        </w:rPr>
        <w:t xml:space="preserve"> заўзята</w:t>
      </w:r>
      <w:r w:rsidRPr="00D22F85">
        <w:rPr>
          <w:lang w:val="be-BY"/>
        </w:rPr>
        <w:t xml:space="preserve"> і </w:t>
      </w:r>
      <w:r w:rsidRPr="00D22F85">
        <w:rPr>
          <w:b/>
          <w:i/>
          <w:lang w:val="be-BY"/>
        </w:rPr>
        <w:t>зыркі</w:t>
      </w:r>
      <w:r w:rsidRPr="00D22F85">
        <w:rPr>
          <w:lang w:val="be-BY"/>
        </w:rPr>
        <w:t xml:space="preserve"> (рубрыка «Слоўнік»).</w:t>
      </w:r>
    </w:p>
    <w:p w:rsidR="00D22F85" w:rsidRPr="00D22F85" w:rsidRDefault="00D22F85" w:rsidP="00D22F85">
      <w:pPr>
        <w:pStyle w:val="a3"/>
        <w:rPr>
          <w:lang w:val="be-BY"/>
        </w:rPr>
      </w:pPr>
      <w:r w:rsidRPr="00D22F85">
        <w:rPr>
          <w:lang w:val="be-BY"/>
        </w:rPr>
        <w:t xml:space="preserve">Чытанне апавядання </w:t>
      </w:r>
      <w:r w:rsidRPr="00D22F85">
        <w:rPr>
          <w:bCs/>
          <w:lang w:val="be-BY"/>
        </w:rPr>
        <w:t>«</w:t>
      </w:r>
      <w:r w:rsidRPr="00D22F85">
        <w:rPr>
          <w:bCs/>
        </w:rPr>
        <w:t xml:space="preserve">На </w:t>
      </w:r>
      <w:r w:rsidRPr="00D22F85">
        <w:rPr>
          <w:bCs/>
          <w:lang w:val="be-BY"/>
        </w:rPr>
        <w:t>касмічным караблі»</w:t>
      </w:r>
      <w:r w:rsidRPr="00D22F85">
        <w:rPr>
          <w:lang w:val="be-BY"/>
        </w:rPr>
        <w:t xml:space="preserve"> настаўнікам. Абмен уражаннямі пасля слухання.</w:t>
      </w:r>
    </w:p>
    <w:p w:rsidR="00D22F85" w:rsidRPr="00D22F85" w:rsidRDefault="00D22F85" w:rsidP="00D22F85">
      <w:pPr>
        <w:pStyle w:val="a3"/>
        <w:rPr>
          <w:lang w:val="be-BY"/>
        </w:rPr>
      </w:pPr>
      <w:r w:rsidRPr="00D22F85">
        <w:rPr>
          <w:lang w:val="be-BY"/>
        </w:rPr>
        <w:t>Самастойнае перачытванне апавядання вучнямі: пошук адказу на пытанне</w:t>
      </w:r>
      <w:r w:rsidR="00B15C1E">
        <w:rPr>
          <w:lang w:val="be-BY"/>
        </w:rPr>
        <w:t> </w:t>
      </w:r>
      <w:r w:rsidRPr="00D22F85">
        <w:rPr>
          <w:lang w:val="be-BY"/>
        </w:rPr>
        <w:t>1 (с.</w:t>
      </w:r>
      <w:r w:rsidR="00B15C1E">
        <w:rPr>
          <w:lang w:val="be-BY"/>
        </w:rPr>
        <w:t> </w:t>
      </w:r>
      <w:r w:rsidRPr="00D22F85">
        <w:rPr>
          <w:lang w:val="be-BY"/>
        </w:rPr>
        <w:t>111).</w:t>
      </w:r>
    </w:p>
    <w:p w:rsidR="00D22F85" w:rsidRPr="00D22F85" w:rsidRDefault="00D22F85" w:rsidP="00D22F85">
      <w:pPr>
        <w:pStyle w:val="a3"/>
        <w:rPr>
          <w:lang w:val="be-BY"/>
        </w:rPr>
      </w:pPr>
      <w:r w:rsidRPr="00D22F85">
        <w:rPr>
          <w:lang w:val="be-BY"/>
        </w:rPr>
        <w:t xml:space="preserve">Гутарка па пытаннях і выкананне заданняў 2–5 метадычнага апарату: выбарачнае чытанне, доказ сваёй думкі, вызначэнне тэмы і асноўнай думкі твора. </w:t>
      </w:r>
      <w:r w:rsidRPr="00D22F85">
        <w:rPr>
          <w:i/>
          <w:lang w:val="be-BY"/>
        </w:rPr>
        <w:t>(Тэма ўзаемаадносін чалавека і космасу. Аповед касманаўта Пятра Клімука пра ўласныя ўражанні ад убачанага і перажытага ў космасе. Твор мае пазнавальнае значэнне: аўтар апісвае форму і колеры Зямлі, неба, выгляд зорак; апавядае пра складанасці жыцця і працы касманаўта ў касмічным караблі. Сваім апавяданнем Пётр Клімук нібы пацвярджае сэнс вядомых вучням слоў Юрыя Гагарына: для таго каб здзейсніць мару пра палёт у космас, трэба многа ведаць, старанна вучыцца, працаваць.)</w:t>
      </w:r>
    </w:p>
    <w:p w:rsidR="00D22F85" w:rsidRPr="00D22F85" w:rsidRDefault="00D22F85" w:rsidP="00D22F85">
      <w:pPr>
        <w:pStyle w:val="a3"/>
        <w:rPr>
          <w:lang w:val="be-BY"/>
        </w:rPr>
      </w:pPr>
      <w:r w:rsidRPr="00D22F85">
        <w:rPr>
          <w:lang w:val="be-BY"/>
        </w:rPr>
        <w:t>Падрыхтоўка да ролевай гульні: пабыць экскурсаводам у касмічнай зале музея і</w:t>
      </w:r>
      <w:r w:rsidR="00B15C1E">
        <w:rPr>
          <w:lang w:val="be-BY"/>
        </w:rPr>
        <w:t> </w:t>
      </w:r>
      <w:r w:rsidRPr="00D22F85">
        <w:rPr>
          <w:lang w:val="be-BY"/>
        </w:rPr>
        <w:t>падзяліцца інфармацыяй з наведвальнікамі пра жыццё касманаўтаў (рубрыка «Творчае заданне», с. 113).</w:t>
      </w:r>
    </w:p>
    <w:p w:rsidR="00D22F85" w:rsidRPr="00D22F85" w:rsidRDefault="00D22F85" w:rsidP="00D22F85">
      <w:pPr>
        <w:pStyle w:val="a3"/>
        <w:rPr>
          <w:lang w:val="be-BY"/>
        </w:rPr>
      </w:pPr>
      <w:r w:rsidRPr="00D22F85">
        <w:rPr>
          <w:lang w:val="be-BY"/>
        </w:rPr>
        <w:t>Чытанне і асэнсаванне інфармацыі пра Марыну Васілеўскую, першую жанчыну-касманаўта з Беларусі (с. 112).</w:t>
      </w:r>
    </w:p>
    <w:p w:rsidR="00D22F85" w:rsidRPr="00D22F85" w:rsidRDefault="00D22F85" w:rsidP="00D22F85">
      <w:pPr>
        <w:pStyle w:val="a3"/>
        <w:rPr>
          <w:lang w:val="be-BY"/>
        </w:rPr>
      </w:pPr>
      <w:r w:rsidRPr="00D22F85">
        <w:rPr>
          <w:lang w:val="be-BY"/>
        </w:rPr>
        <w:t>Чытанне і адгадванне загадак.</w:t>
      </w:r>
    </w:p>
    <w:p w:rsidR="00D22F85" w:rsidRPr="00D22F85" w:rsidRDefault="00D22F85" w:rsidP="00357A58">
      <w:pPr>
        <w:pStyle w:val="2"/>
        <w:rPr>
          <w:lang w:val="be-BY"/>
        </w:rPr>
      </w:pPr>
      <w:r w:rsidRPr="00D22F85">
        <w:rPr>
          <w:lang w:val="be-BY"/>
        </w:rPr>
        <w:t>Дамашняе заданне</w:t>
      </w:r>
    </w:p>
    <w:p w:rsidR="00D22F85" w:rsidRPr="00D22F85" w:rsidRDefault="00D22F85" w:rsidP="00D22F85">
      <w:pPr>
        <w:pStyle w:val="a3"/>
        <w:rPr>
          <w:lang w:val="be-BY"/>
        </w:rPr>
      </w:pPr>
      <w:r w:rsidRPr="00D22F85">
        <w:rPr>
          <w:lang w:val="be-BY"/>
        </w:rPr>
        <w:t>Падрыхтаваць выразнае чытанне твора.</w:t>
      </w:r>
    </w:p>
    <w:p w:rsidR="00D22F85" w:rsidRPr="00D22F85" w:rsidRDefault="00D22F85" w:rsidP="00AA74E6">
      <w:pPr>
        <w:pStyle w:val="2"/>
        <w:rPr>
          <w:lang w:val="be-BY"/>
        </w:rPr>
      </w:pPr>
      <w:r w:rsidRPr="00D22F85">
        <w:rPr>
          <w:lang w:val="be-BY"/>
        </w:rPr>
        <w:t>Падвядзенне вынікаў урока</w:t>
      </w:r>
    </w:p>
    <w:p w:rsidR="00D22F85" w:rsidRPr="00D22F85" w:rsidRDefault="00D22F85" w:rsidP="00357A58">
      <w:pPr>
        <w:pStyle w:val="a3"/>
        <w:numPr>
          <w:ilvl w:val="0"/>
          <w:numId w:val="14"/>
        </w:numPr>
        <w:rPr>
          <w:b/>
          <w:lang w:val="be-BY"/>
        </w:rPr>
      </w:pPr>
      <w:r w:rsidRPr="00D22F85">
        <w:rPr>
          <w:lang w:val="be-BY"/>
        </w:rPr>
        <w:t>Якія касмічныя малюнкі ўзніклі ў вашай свядомасці дзякуючы апавяданню касманаўта Пятра Клімука?</w:t>
      </w:r>
    </w:p>
    <w:p w:rsidR="00D22F85" w:rsidRPr="00D22F85" w:rsidRDefault="00D22F85" w:rsidP="00D22F85">
      <w:pPr>
        <w:pStyle w:val="a3"/>
        <w:rPr>
          <w:b/>
          <w:lang w:val="be-BY"/>
        </w:rPr>
      </w:pPr>
      <w:r w:rsidRPr="00D22F85">
        <w:rPr>
          <w:b/>
          <w:lang w:val="be-BY"/>
        </w:rPr>
        <w:br w:type="page"/>
      </w:r>
    </w:p>
    <w:p w:rsidR="00D22F85" w:rsidRPr="00D22F85" w:rsidRDefault="00D22F85" w:rsidP="00357A58">
      <w:pPr>
        <w:pStyle w:val="10"/>
        <w:rPr>
          <w:lang w:val="be-BY"/>
        </w:rPr>
      </w:pPr>
      <w:r w:rsidRPr="00D22F85">
        <w:rPr>
          <w:lang w:val="be-BY"/>
        </w:rPr>
        <w:lastRenderedPageBreak/>
        <w:t>Урок 68. Кастусь Цвірка. «Да зорак»</w:t>
      </w:r>
    </w:p>
    <w:p w:rsidR="00D22F85" w:rsidRPr="00D22F85" w:rsidRDefault="00D22F85" w:rsidP="00D22F85">
      <w:pPr>
        <w:pStyle w:val="a3"/>
        <w:rPr>
          <w:lang w:val="be-BY"/>
        </w:rPr>
      </w:pPr>
      <w:r w:rsidRPr="00D22F85">
        <w:rPr>
          <w:b/>
          <w:lang w:val="be-BY"/>
        </w:rPr>
        <w:t xml:space="preserve">ЗАДАЧЫ: </w:t>
      </w:r>
      <w:r w:rsidRPr="00D22F85">
        <w:rPr>
          <w:lang w:val="be-BY"/>
        </w:rPr>
        <w:t>развіваць уменне маляваць словамі фантастычныя і рэальныя малюнкі космасу і Сусвету на аснове верша; удасканальваць уменні знаходзіць у паэтычным творы матэрыял для характарыстыкі персанажаў, падбіраць урыўкі з верша для доказу сваёй думкі; працягнуць назіранні за формай аповеду, удасканальваць уменне вызначаць тэму і асноўную думку твора; выхоўваць цікавасць да чытання фантастычных твораў.</w:t>
      </w:r>
    </w:p>
    <w:p w:rsidR="00D22F85" w:rsidRPr="00D22F85" w:rsidRDefault="00D22F85" w:rsidP="00D22F85">
      <w:pPr>
        <w:pStyle w:val="a3"/>
        <w:rPr>
          <w:lang w:val="be-BY"/>
        </w:rPr>
      </w:pPr>
      <w:r w:rsidRPr="00D22F85">
        <w:rPr>
          <w:b/>
          <w:lang w:val="be-BY"/>
        </w:rPr>
        <w:t xml:space="preserve">АБСТАЛЯВАННЕ: </w:t>
      </w:r>
      <w:r w:rsidRPr="00D22F85">
        <w:rPr>
          <w:lang w:val="be-BY"/>
        </w:rPr>
        <w:t>фотаздымкі планет (Меркурый, Венера, Марс, Юпітэр, Сатурн).</w:t>
      </w:r>
    </w:p>
    <w:p w:rsidR="00D22F85" w:rsidRPr="00D22F85" w:rsidRDefault="00D22F85" w:rsidP="00357A58">
      <w:pPr>
        <w:pStyle w:val="10"/>
        <w:jc w:val="center"/>
        <w:rPr>
          <w:lang w:val="be-BY"/>
        </w:rPr>
      </w:pPr>
      <w:r w:rsidRPr="00D22F85">
        <w:rPr>
          <w:lang w:val="be-BY"/>
        </w:rPr>
        <w:t>Ход урока</w:t>
      </w:r>
    </w:p>
    <w:p w:rsidR="00D22F85" w:rsidRPr="00D22F85" w:rsidRDefault="00D22F85" w:rsidP="00D22F85">
      <w:pPr>
        <w:pStyle w:val="a3"/>
        <w:rPr>
          <w:lang w:val="be-BY"/>
        </w:rPr>
      </w:pPr>
      <w:r w:rsidRPr="00D22F85">
        <w:rPr>
          <w:lang w:val="be-BY"/>
        </w:rPr>
        <w:t>У час праверкі дамашняга задання слухаецца падрыхтаванае выразнае чытанне тэксту «На касмічным караблі». Да ацэньвання далучаюцца вучні.</w:t>
      </w:r>
    </w:p>
    <w:p w:rsidR="00D22F85" w:rsidRPr="00D22F85" w:rsidRDefault="00D22F85" w:rsidP="00357A58">
      <w:pPr>
        <w:pStyle w:val="2"/>
        <w:rPr>
          <w:lang w:val="be-BY"/>
        </w:rPr>
      </w:pPr>
      <w:r w:rsidRPr="00D22F85">
        <w:rPr>
          <w:lang w:val="be-BY"/>
        </w:rPr>
        <w:t>Работа з вершам Кастуся Цвіркі «Да зорак»</w:t>
      </w:r>
    </w:p>
    <w:p w:rsidR="00D22F85" w:rsidRPr="00D22F85" w:rsidRDefault="00D22F85" w:rsidP="00D22F85">
      <w:pPr>
        <w:pStyle w:val="a3"/>
        <w:rPr>
          <w:bCs/>
        </w:rPr>
      </w:pPr>
      <w:r w:rsidRPr="00D22F85">
        <w:rPr>
          <w:bCs/>
          <w:lang w:val="be-BY"/>
        </w:rPr>
        <w:t xml:space="preserve">Прагназаванне папярэдніх падзей па загалоўку і малюнках да верша </w:t>
      </w:r>
      <w:r w:rsidRPr="00D22F85">
        <w:t>«Да зорак»</w:t>
      </w:r>
      <w:r w:rsidRPr="00D22F85">
        <w:rPr>
          <w:bCs/>
        </w:rPr>
        <w:t xml:space="preserve"> (с.</w:t>
      </w:r>
      <w:r w:rsidR="00FE0D1F">
        <w:rPr>
          <w:bCs/>
          <w:lang w:val="be-BY"/>
        </w:rPr>
        <w:t> </w:t>
      </w:r>
      <w:r w:rsidR="00FE0D1F">
        <w:rPr>
          <w:bCs/>
        </w:rPr>
        <w:t>115,</w:t>
      </w:r>
      <w:r w:rsidR="00FE0D1F">
        <w:rPr>
          <w:bCs/>
          <w:lang w:val="be-BY"/>
        </w:rPr>
        <w:t> </w:t>
      </w:r>
      <w:r w:rsidRPr="00D22F85">
        <w:rPr>
          <w:bCs/>
        </w:rPr>
        <w:t>117,</w:t>
      </w:r>
      <w:r w:rsidR="00FE0D1F">
        <w:rPr>
          <w:bCs/>
          <w:lang w:val="be-BY"/>
        </w:rPr>
        <w:t> </w:t>
      </w:r>
      <w:r w:rsidRPr="00D22F85">
        <w:rPr>
          <w:bCs/>
        </w:rPr>
        <w:t>118).</w:t>
      </w:r>
    </w:p>
    <w:p w:rsidR="00D22F85" w:rsidRPr="00D22F85" w:rsidRDefault="00D22F85" w:rsidP="00D22F85">
      <w:pPr>
        <w:pStyle w:val="a3"/>
        <w:rPr>
          <w:bCs/>
          <w:lang w:val="be-BY"/>
        </w:rPr>
      </w:pPr>
      <w:r w:rsidRPr="00D22F85">
        <w:rPr>
          <w:bCs/>
          <w:lang w:val="be-BY"/>
        </w:rPr>
        <w:t>Чытанне твора настаўнікам. Высвятленне першаснага вучнёўскага ўражання ад прачытанага.</w:t>
      </w:r>
    </w:p>
    <w:p w:rsidR="00D22F85" w:rsidRPr="00D22F85" w:rsidRDefault="00D22F85" w:rsidP="00D22F85">
      <w:pPr>
        <w:pStyle w:val="a3"/>
        <w:rPr>
          <w:bCs/>
          <w:lang w:val="be-BY"/>
        </w:rPr>
      </w:pPr>
      <w:r w:rsidRPr="00D22F85">
        <w:rPr>
          <w:bCs/>
          <w:lang w:val="be-BY"/>
        </w:rPr>
        <w:t>Другое чытанне верша вучнямі па сэнсава закончаных частках. Падбор загалоўкаў да частак.</w:t>
      </w:r>
    </w:p>
    <w:p w:rsidR="00D22F85" w:rsidRPr="00D22F85" w:rsidRDefault="00D22F85" w:rsidP="00357A58">
      <w:pPr>
        <w:pStyle w:val="10"/>
        <w:spacing w:before="80"/>
        <w:rPr>
          <w:lang w:val="be-BY"/>
        </w:rPr>
      </w:pPr>
      <w:r w:rsidRPr="00D22F85">
        <w:rPr>
          <w:lang w:val="be-BY"/>
        </w:rPr>
        <w:t>Прыкладны план:</w:t>
      </w:r>
    </w:p>
    <w:p w:rsidR="00D22F85" w:rsidRPr="00D22F85" w:rsidRDefault="00D22F85" w:rsidP="00D22F85">
      <w:pPr>
        <w:pStyle w:val="a3"/>
        <w:rPr>
          <w:bCs/>
          <w:lang w:val="be-BY"/>
        </w:rPr>
      </w:pPr>
      <w:r w:rsidRPr="00D22F85">
        <w:rPr>
          <w:bCs/>
          <w:lang w:val="be-BY"/>
        </w:rPr>
        <w:t>1. У ракеце.</w:t>
      </w:r>
    </w:p>
    <w:p w:rsidR="00D22F85" w:rsidRPr="00D22F85" w:rsidRDefault="00D22F85" w:rsidP="00D22F85">
      <w:pPr>
        <w:pStyle w:val="a3"/>
        <w:rPr>
          <w:bCs/>
          <w:lang w:val="be-BY"/>
        </w:rPr>
      </w:pPr>
      <w:r w:rsidRPr="00D22F85">
        <w:rPr>
          <w:bCs/>
          <w:lang w:val="be-BY"/>
        </w:rPr>
        <w:t>2. Палёт у космас.</w:t>
      </w:r>
    </w:p>
    <w:p w:rsidR="00D22F85" w:rsidRPr="00D22F85" w:rsidRDefault="00D22F85" w:rsidP="00D22F85">
      <w:pPr>
        <w:pStyle w:val="a3"/>
        <w:rPr>
          <w:bCs/>
          <w:lang w:val="be-BY"/>
        </w:rPr>
      </w:pPr>
      <w:r w:rsidRPr="00D22F85">
        <w:rPr>
          <w:bCs/>
          <w:lang w:val="be-BY"/>
        </w:rPr>
        <w:t>3. Выгляд планет.</w:t>
      </w:r>
    </w:p>
    <w:p w:rsidR="00D22F85" w:rsidRPr="00D22F85" w:rsidRDefault="00D22F85" w:rsidP="00D22F85">
      <w:pPr>
        <w:pStyle w:val="a3"/>
        <w:rPr>
          <w:bCs/>
          <w:lang w:val="be-BY"/>
        </w:rPr>
      </w:pPr>
      <w:r w:rsidRPr="00D22F85">
        <w:rPr>
          <w:bCs/>
          <w:lang w:val="be-BY"/>
        </w:rPr>
        <w:t>4. На незнаёмай планеце.</w:t>
      </w:r>
    </w:p>
    <w:p w:rsidR="00D22F85" w:rsidRPr="00D22F85" w:rsidRDefault="00D22F85" w:rsidP="00FE0D1F">
      <w:pPr>
        <w:pStyle w:val="a3"/>
        <w:spacing w:after="60"/>
        <w:rPr>
          <w:bCs/>
          <w:lang w:val="be-BY"/>
        </w:rPr>
      </w:pPr>
      <w:r w:rsidRPr="00D22F85">
        <w:rPr>
          <w:bCs/>
          <w:lang w:val="be-BY"/>
        </w:rPr>
        <w:t>5. Сон закончыўся.</w:t>
      </w:r>
    </w:p>
    <w:p w:rsidR="00D22F85" w:rsidRPr="00D22F85" w:rsidRDefault="00D22F85" w:rsidP="00D22F85">
      <w:pPr>
        <w:pStyle w:val="a3"/>
        <w:rPr>
          <w:lang w:val="be-BY"/>
        </w:rPr>
      </w:pPr>
      <w:r w:rsidRPr="00D22F85">
        <w:rPr>
          <w:bCs/>
          <w:lang w:val="be-BY"/>
        </w:rPr>
        <w:t>Аналітычная работа з творам па пытаннях і заданнях 1–7 метадычнага апарату падручніка (с. 119, 120). Вызначэнне апавядальніка твора. Выбарачнае чытанне з</w:t>
      </w:r>
      <w:r w:rsidR="005C5841">
        <w:rPr>
          <w:bCs/>
          <w:lang w:val="be-BY"/>
        </w:rPr>
        <w:t> </w:t>
      </w:r>
      <w:r w:rsidRPr="00D22F85">
        <w:rPr>
          <w:bCs/>
          <w:lang w:val="be-BY"/>
        </w:rPr>
        <w:t xml:space="preserve">мэтай пошуку пейзажных касмічных малюнкаў планет і дэманстрацыя іх натуральнага выгляду на фотаздымках. </w:t>
      </w:r>
      <w:r w:rsidRPr="00D22F85">
        <w:rPr>
          <w:bCs/>
          <w:i/>
          <w:lang w:val="be-BY"/>
        </w:rPr>
        <w:t>(Тут настаўнік зверне ўвагу, што Кастусь Цвірка даволі дакладна паказаў знешні выгляд пяці планет Сонечнай сістэмы: Меркурыя, Венеры, Марса, Юпітэра, Сатурна. Мож</w:t>
      </w:r>
      <w:r w:rsidR="005C5841">
        <w:rPr>
          <w:bCs/>
          <w:i/>
          <w:lang w:val="be-BY"/>
        </w:rPr>
        <w:t>на дадаць, што разам з Сонцам у </w:t>
      </w:r>
      <w:r w:rsidRPr="00D22F85">
        <w:rPr>
          <w:bCs/>
          <w:i/>
          <w:lang w:val="be-BY"/>
        </w:rPr>
        <w:t>сістэму ўваходзіць дзевяць планет. Акрама пералічаных сюды адносяцца Зямля, Уран і Нептун. Невядомай планетай, куды заляцеў галоўны герой-апавядальнік, магчыма, з’яўляецца адна з апошніх.)</w:t>
      </w:r>
      <w:r w:rsidRPr="00D22F85">
        <w:rPr>
          <w:bCs/>
          <w:lang w:val="be-BY"/>
        </w:rPr>
        <w:t xml:space="preserve"> Характарыстыка персанажаў верша. Разважанні над асноўнай думкай твора (заданне 6, с. 120).</w:t>
      </w:r>
      <w:r w:rsidRPr="00D22F85">
        <w:rPr>
          <w:i/>
          <w:lang w:val="be-BY"/>
        </w:rPr>
        <w:t xml:space="preserve"> (Фантастычны паказ ажыццяўлення запаветнай мары хлапчука</w:t>
      </w:r>
      <w:r w:rsidR="00CC128A">
        <w:rPr>
          <w:i/>
          <w:lang w:val="be-BY"/>
        </w:rPr>
        <w:t xml:space="preserve"> ― </w:t>
      </w:r>
      <w:r w:rsidRPr="00D22F85">
        <w:rPr>
          <w:i/>
          <w:lang w:val="be-BY"/>
        </w:rPr>
        <w:t>палёту ў космас. Рэальнае апісанне аўтарам знешняга выгляду планет Сонечнай сістэмы.)</w:t>
      </w:r>
    </w:p>
    <w:p w:rsidR="00D22F85" w:rsidRPr="00D22F85" w:rsidRDefault="00D22F85" w:rsidP="00D22F85">
      <w:pPr>
        <w:pStyle w:val="a3"/>
        <w:rPr>
          <w:lang w:val="be-BY"/>
        </w:rPr>
      </w:pPr>
      <w:r w:rsidRPr="00D22F85">
        <w:rPr>
          <w:lang w:val="be-BY"/>
        </w:rPr>
        <w:t>Твор могуць самастойна прааналізаваць і вучні па сістэме фарміравання чытацкай граматнасці.</w:t>
      </w:r>
    </w:p>
    <w:p w:rsidR="00D22F85" w:rsidRPr="00D22F85" w:rsidRDefault="00D22F85" w:rsidP="00FE0D1F">
      <w:pPr>
        <w:pStyle w:val="a3"/>
        <w:spacing w:before="60"/>
        <w:rPr>
          <w:i/>
          <w:lang w:val="be-BY"/>
        </w:rPr>
      </w:pPr>
      <w:r w:rsidRPr="00D22F85">
        <w:rPr>
          <w:i/>
          <w:lang w:val="be-BY"/>
        </w:rPr>
        <w:t xml:space="preserve">Дарагі дружа! </w:t>
      </w:r>
    </w:p>
    <w:p w:rsidR="00D22F85" w:rsidRPr="00D22F85" w:rsidRDefault="00D22F85" w:rsidP="00D22F85">
      <w:pPr>
        <w:pStyle w:val="a3"/>
        <w:rPr>
          <w:bCs/>
          <w:lang w:val="be-BY"/>
        </w:rPr>
      </w:pPr>
      <w:r w:rsidRPr="00D22F85">
        <w:rPr>
          <w:i/>
          <w:lang w:val="be-BY"/>
        </w:rPr>
        <w:t xml:space="preserve">У гэтым навучальным годзе апошнім творам, з якім мы прапануем табе папрацаваць самастойна, з’яўляецца верш </w:t>
      </w:r>
      <w:r w:rsidRPr="00D22F85">
        <w:rPr>
          <w:b/>
          <w:i/>
          <w:lang w:val="be-BY"/>
        </w:rPr>
        <w:t>Кастуся Цвіркі «Да зорак»</w:t>
      </w:r>
      <w:r w:rsidRPr="00D22F85">
        <w:rPr>
          <w:i/>
          <w:lang w:val="be-BY"/>
        </w:rPr>
        <w:t>. Перачытай яго, адкажы на пытанні і выканай заданні:</w:t>
      </w:r>
      <w:r w:rsidRPr="00D22F85">
        <w:rPr>
          <w:lang w:val="be-BY"/>
        </w:rPr>
        <w:t xml:space="preserve"> </w:t>
      </w:r>
    </w:p>
    <w:p w:rsidR="00D22F85" w:rsidRPr="00D22F85" w:rsidRDefault="00D22F85" w:rsidP="00357A58">
      <w:pPr>
        <w:pStyle w:val="10"/>
        <w:rPr>
          <w:lang w:val="be-BY"/>
        </w:rPr>
      </w:pPr>
      <w:r w:rsidRPr="00D22F85">
        <w:rPr>
          <w:lang w:val="be-BY"/>
        </w:rPr>
        <w:lastRenderedPageBreak/>
        <w:t>1. Пейзажныя малюнкі якіх пяці планет апісвае паэт у трэцяй частцы верша? Перачытай адпаведны ўрывак і запішы назвы планет.</w:t>
      </w:r>
    </w:p>
    <w:p w:rsidR="00D22F85" w:rsidRPr="00D22F85" w:rsidRDefault="00D22F85" w:rsidP="00D22F85">
      <w:pPr>
        <w:pStyle w:val="a3"/>
        <w:rPr>
          <w:b/>
          <w:bCs/>
          <w:lang w:val="be-BY"/>
        </w:rPr>
      </w:pPr>
      <w:r w:rsidRPr="00D22F85">
        <w:rPr>
          <w:noProof/>
          <w:lang w:val="en-US"/>
        </w:rPr>
        <mc:AlternateContent>
          <mc:Choice Requires="wpg">
            <w:drawing>
              <wp:inline distT="0" distB="0" distL="0" distR="0">
                <wp:extent cx="6076950" cy="1409700"/>
                <wp:effectExtent l="9525" t="9525" r="9525" b="9525"/>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950" cy="1409700"/>
                          <a:chOff x="1401" y="11513"/>
                          <a:chExt cx="9570" cy="2220"/>
                        </a:xfrm>
                      </wpg:grpSpPr>
                      <wps:wsp>
                        <wps:cNvPr id="8" name="AutoShape 9"/>
                        <wps:cNvSpPr>
                          <a:spLocks noChangeArrowheads="1"/>
                        </wps:cNvSpPr>
                        <wps:spPr bwMode="auto">
                          <a:xfrm>
                            <a:off x="4671" y="11513"/>
                            <a:ext cx="3000" cy="9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AutoShape 10"/>
                        <wps:cNvSpPr>
                          <a:spLocks noChangeArrowheads="1"/>
                        </wps:cNvSpPr>
                        <wps:spPr bwMode="auto">
                          <a:xfrm>
                            <a:off x="7971" y="11513"/>
                            <a:ext cx="3000" cy="9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AutoShape 11"/>
                        <wps:cNvSpPr>
                          <a:spLocks noChangeArrowheads="1"/>
                        </wps:cNvSpPr>
                        <wps:spPr bwMode="auto">
                          <a:xfrm>
                            <a:off x="1401" y="11513"/>
                            <a:ext cx="3000" cy="9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AutoShape 12"/>
                        <wps:cNvSpPr>
                          <a:spLocks noChangeArrowheads="1"/>
                        </wps:cNvSpPr>
                        <wps:spPr bwMode="auto">
                          <a:xfrm>
                            <a:off x="6291" y="12743"/>
                            <a:ext cx="3000" cy="9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AutoShape 13"/>
                        <wps:cNvSpPr>
                          <a:spLocks noChangeArrowheads="1"/>
                        </wps:cNvSpPr>
                        <wps:spPr bwMode="auto">
                          <a:xfrm>
                            <a:off x="2886" y="12743"/>
                            <a:ext cx="3000" cy="9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9750CF1" id="Группа 7" o:spid="_x0000_s1026" style="width:478.5pt;height:111pt;mso-position-horizontal-relative:char;mso-position-vertical-relative:line" coordorigin="1401,11513" coordsize="9570,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">
                <v:roundrect id="AutoShape 9" o:spid="_x0000_s1027" style="position:absolute;left:4671;top:11513;width:3000;height:9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"/>
                <v:roundrect id="AutoShape 10" o:spid="_x0000_s1028" style="position:absolute;left:7971;top:11513;width:3000;height:9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"/>
                <v:roundrect id="AutoShape 11" o:spid="_x0000_s1029" style="position:absolute;left:1401;top:11513;width:3000;height:9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"/>
                <v:roundrect id="AutoShape 12" o:spid="_x0000_s1030" style="position:absolute;left:6291;top:12743;width:3000;height:9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"/>
                <v:roundrect id="AutoShape 13" o:spid="_x0000_s1031" style="position:absolute;left:2886;top:12743;width:3000;height:9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"/>
                <w10:anchorlock/>
              </v:group>
            </w:pict>
          </mc:Fallback>
        </mc:AlternateContent>
      </w:r>
    </w:p>
    <w:p w:rsidR="00D22F85" w:rsidRPr="00D22F85" w:rsidRDefault="00D22F85" w:rsidP="00AA74E6">
      <w:pPr>
        <w:pStyle w:val="10"/>
        <w:rPr>
          <w:lang w:val="be-BY"/>
        </w:rPr>
      </w:pPr>
      <w:r w:rsidRPr="00D22F85">
        <w:rPr>
          <w:lang w:val="be-BY"/>
        </w:rPr>
        <w:t xml:space="preserve">2. Прачытай </w:t>
      </w:r>
      <w:r w:rsidRPr="00CC128A">
        <w:rPr>
          <w:lang w:val="be-BY"/>
        </w:rPr>
        <w:t>сцверджанні</w:t>
      </w:r>
      <w:r w:rsidRPr="00D22F85">
        <w:rPr>
          <w:lang w:val="be-BY"/>
        </w:rPr>
        <w:t>. Адзнач знакам «</w:t>
      </w:r>
      <w:r w:rsidRPr="00D22F85">
        <w:rPr>
          <w:rFonts w:ascii="MS Mincho" w:eastAsia="MS Mincho" w:hAnsi="MS Mincho" w:cs="MS Mincho" w:hint="eastAsia"/>
          <w:color w:val="202122"/>
          <w:sz w:val="21"/>
          <w:szCs w:val="21"/>
          <w:shd w:val="clear" w:color="auto" w:fill="FFFFFF"/>
          <w:lang w:val="be-BY"/>
        </w:rPr>
        <w:t>✓</w:t>
      </w:r>
      <w:r w:rsidRPr="00D22F85">
        <w:rPr>
          <w:lang w:val="be-BY"/>
        </w:rPr>
        <w:t>» правільны адказ.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4"/>
        <w:gridCol w:w="1134"/>
        <w:gridCol w:w="1134"/>
      </w:tblGrid>
      <w:tr w:rsidR="00D22F85" w:rsidRPr="00D22F85" w:rsidTr="00FE0D1F">
        <w:trPr>
          <w:jc w:val="center"/>
        </w:trPr>
        <w:tc>
          <w:tcPr>
            <w:tcW w:w="6804" w:type="dxa"/>
            <w:tcBorders>
              <w:top w:val="single" w:sz="4" w:space="0" w:color="000000"/>
              <w:left w:val="single" w:sz="4" w:space="0" w:color="000000"/>
              <w:bottom w:val="single" w:sz="4" w:space="0" w:color="000000"/>
              <w:right w:val="single" w:sz="4" w:space="0" w:color="000000"/>
            </w:tcBorders>
            <w:vAlign w:val="center"/>
            <w:hideMark/>
          </w:tcPr>
          <w:p w:rsidR="00D22F85" w:rsidRPr="00D22F85" w:rsidRDefault="00D22F85" w:rsidP="00FE0D1F">
            <w:pPr>
              <w:pStyle w:val="a3"/>
              <w:spacing w:before="60" w:after="60"/>
              <w:ind w:firstLine="0"/>
              <w:jc w:val="center"/>
              <w:rPr>
                <w:b/>
                <w:lang w:val="be-BY"/>
              </w:rPr>
            </w:pPr>
            <w:r w:rsidRPr="00D22F85">
              <w:rPr>
                <w:b/>
                <w:lang w:val="be-BY"/>
              </w:rPr>
              <w:t>Сцверджанне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22F85" w:rsidRPr="00D22F85" w:rsidRDefault="00D22F85" w:rsidP="00FE0D1F">
            <w:pPr>
              <w:pStyle w:val="a3"/>
              <w:spacing w:before="60" w:after="60"/>
              <w:ind w:firstLine="0"/>
              <w:jc w:val="center"/>
              <w:rPr>
                <w:b/>
                <w:lang w:val="be-BY"/>
              </w:rPr>
            </w:pPr>
            <w:r w:rsidRPr="00D22F85">
              <w:rPr>
                <w:b/>
                <w:lang w:val="be-BY"/>
              </w:rPr>
              <w:t>Так</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22F85" w:rsidRPr="00D22F85" w:rsidRDefault="00D22F85" w:rsidP="00FE0D1F">
            <w:pPr>
              <w:pStyle w:val="a3"/>
              <w:spacing w:before="60" w:after="60"/>
              <w:ind w:firstLine="0"/>
              <w:jc w:val="center"/>
              <w:rPr>
                <w:b/>
                <w:lang w:val="be-BY"/>
              </w:rPr>
            </w:pPr>
            <w:r w:rsidRPr="00D22F85">
              <w:rPr>
                <w:b/>
                <w:lang w:val="be-BY"/>
              </w:rPr>
              <w:t>Не</w:t>
            </w:r>
          </w:p>
        </w:tc>
      </w:tr>
      <w:tr w:rsidR="00D22F85" w:rsidRPr="00D22F85" w:rsidTr="00FE0D1F">
        <w:trPr>
          <w:jc w:val="center"/>
        </w:trPr>
        <w:tc>
          <w:tcPr>
            <w:tcW w:w="6804" w:type="dxa"/>
            <w:tcBorders>
              <w:top w:val="single" w:sz="4" w:space="0" w:color="000000"/>
              <w:left w:val="single" w:sz="4" w:space="0" w:color="000000"/>
              <w:bottom w:val="single" w:sz="4" w:space="0" w:color="000000"/>
              <w:right w:val="single" w:sz="4" w:space="0" w:color="000000"/>
            </w:tcBorders>
            <w:vAlign w:val="center"/>
            <w:hideMark/>
          </w:tcPr>
          <w:p w:rsidR="00D22F85" w:rsidRPr="00D22F85" w:rsidRDefault="00D22F85" w:rsidP="00FE0D1F">
            <w:pPr>
              <w:pStyle w:val="a3"/>
              <w:spacing w:before="60" w:after="60"/>
              <w:ind w:firstLine="0"/>
              <w:rPr>
                <w:lang w:val="be-BY"/>
              </w:rPr>
            </w:pPr>
            <w:r w:rsidRPr="00D22F85">
              <w:rPr>
                <w:lang w:val="be-BY"/>
              </w:rPr>
              <w:t>1) Гісторыю пра палёт у космас апавядае герой Кастуся Цвіркі</w:t>
            </w:r>
          </w:p>
        </w:tc>
        <w:tc>
          <w:tcPr>
            <w:tcW w:w="1134" w:type="dxa"/>
            <w:tcBorders>
              <w:top w:val="single" w:sz="4" w:space="0" w:color="000000"/>
              <w:left w:val="single" w:sz="4" w:space="0" w:color="000000"/>
              <w:bottom w:val="single" w:sz="4" w:space="0" w:color="000000"/>
              <w:right w:val="single" w:sz="4" w:space="0" w:color="000000"/>
            </w:tcBorders>
            <w:vAlign w:val="center"/>
          </w:tcPr>
          <w:p w:rsidR="00D22F85" w:rsidRPr="00D22F85" w:rsidRDefault="00D22F85" w:rsidP="00FE0D1F">
            <w:pPr>
              <w:pStyle w:val="a3"/>
              <w:spacing w:before="60" w:after="60"/>
              <w:ind w:firstLine="0"/>
              <w:jc w:val="left"/>
              <w:rPr>
                <w:lang w:val="be-BY"/>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22F85" w:rsidRPr="00D22F85" w:rsidRDefault="00D22F85" w:rsidP="00FE0D1F">
            <w:pPr>
              <w:pStyle w:val="a3"/>
              <w:spacing w:before="60" w:after="60"/>
              <w:ind w:firstLine="0"/>
              <w:jc w:val="left"/>
              <w:rPr>
                <w:lang w:val="be-BY"/>
              </w:rPr>
            </w:pPr>
          </w:p>
        </w:tc>
      </w:tr>
      <w:tr w:rsidR="00D22F85" w:rsidRPr="00D22F85" w:rsidTr="00FE0D1F">
        <w:trPr>
          <w:jc w:val="center"/>
        </w:trPr>
        <w:tc>
          <w:tcPr>
            <w:tcW w:w="6804" w:type="dxa"/>
            <w:tcBorders>
              <w:top w:val="single" w:sz="4" w:space="0" w:color="000000"/>
              <w:left w:val="single" w:sz="4" w:space="0" w:color="000000"/>
              <w:bottom w:val="single" w:sz="4" w:space="0" w:color="000000"/>
              <w:right w:val="single" w:sz="4" w:space="0" w:color="000000"/>
            </w:tcBorders>
            <w:vAlign w:val="center"/>
            <w:hideMark/>
          </w:tcPr>
          <w:p w:rsidR="00D22F85" w:rsidRPr="00D22F85" w:rsidRDefault="00D22F85" w:rsidP="00FE0D1F">
            <w:pPr>
              <w:pStyle w:val="a3"/>
              <w:spacing w:before="60" w:after="60"/>
              <w:ind w:firstLine="0"/>
              <w:rPr>
                <w:lang w:val="be-BY"/>
              </w:rPr>
            </w:pPr>
            <w:r w:rsidRPr="00D22F85">
              <w:rPr>
                <w:lang w:val="be-BY"/>
              </w:rPr>
              <w:t>2) Падзеі ў творы сапраўдныя, адбываюцца ў</w:t>
            </w:r>
            <w:r w:rsidR="00EB1442">
              <w:rPr>
                <w:lang w:val="be-BY"/>
              </w:rPr>
              <w:t> </w:t>
            </w:r>
            <w:r w:rsidRPr="00D22F85">
              <w:rPr>
                <w:lang w:val="be-BY"/>
              </w:rPr>
              <w:t>рэальным свеце</w:t>
            </w:r>
          </w:p>
        </w:tc>
        <w:tc>
          <w:tcPr>
            <w:tcW w:w="1134" w:type="dxa"/>
            <w:tcBorders>
              <w:top w:val="single" w:sz="4" w:space="0" w:color="000000"/>
              <w:left w:val="single" w:sz="4" w:space="0" w:color="000000"/>
              <w:bottom w:val="single" w:sz="4" w:space="0" w:color="000000"/>
              <w:right w:val="single" w:sz="4" w:space="0" w:color="000000"/>
            </w:tcBorders>
            <w:vAlign w:val="center"/>
          </w:tcPr>
          <w:p w:rsidR="00D22F85" w:rsidRPr="00D22F85" w:rsidRDefault="00D22F85" w:rsidP="00FE0D1F">
            <w:pPr>
              <w:pStyle w:val="a3"/>
              <w:spacing w:before="60" w:after="60"/>
              <w:ind w:firstLine="0"/>
              <w:jc w:val="left"/>
              <w:rPr>
                <w:lang w:val="be-BY"/>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22F85" w:rsidRPr="00D22F85" w:rsidRDefault="00D22F85" w:rsidP="00FE0D1F">
            <w:pPr>
              <w:pStyle w:val="a3"/>
              <w:spacing w:before="60" w:after="60"/>
              <w:ind w:firstLine="0"/>
              <w:jc w:val="left"/>
              <w:rPr>
                <w:lang w:val="be-BY"/>
              </w:rPr>
            </w:pPr>
          </w:p>
        </w:tc>
      </w:tr>
      <w:tr w:rsidR="00D22F85" w:rsidRPr="00D22F85" w:rsidTr="00FE0D1F">
        <w:trPr>
          <w:jc w:val="center"/>
        </w:trPr>
        <w:tc>
          <w:tcPr>
            <w:tcW w:w="6804" w:type="dxa"/>
            <w:tcBorders>
              <w:top w:val="single" w:sz="4" w:space="0" w:color="000000"/>
              <w:left w:val="single" w:sz="4" w:space="0" w:color="000000"/>
              <w:bottom w:val="single" w:sz="4" w:space="0" w:color="000000"/>
              <w:right w:val="single" w:sz="4" w:space="0" w:color="000000"/>
            </w:tcBorders>
            <w:vAlign w:val="center"/>
            <w:hideMark/>
          </w:tcPr>
          <w:p w:rsidR="00D22F85" w:rsidRPr="00D22F85" w:rsidRDefault="00D22F85" w:rsidP="00FE0D1F">
            <w:pPr>
              <w:pStyle w:val="a3"/>
              <w:spacing w:before="60" w:after="60"/>
              <w:ind w:firstLine="0"/>
              <w:rPr>
                <w:lang w:val="be-BY"/>
              </w:rPr>
            </w:pPr>
            <w:r w:rsidRPr="00D22F85">
              <w:rPr>
                <w:lang w:val="be-BY"/>
              </w:rPr>
              <w:t>3) Асноўнае месца падзей</w:t>
            </w:r>
            <w:r w:rsidR="00CC128A">
              <w:rPr>
                <w:lang w:val="be-BY"/>
              </w:rPr>
              <w:t xml:space="preserve"> ― </w:t>
            </w:r>
            <w:r w:rsidRPr="00D22F85">
              <w:rPr>
                <w:lang w:val="be-BY"/>
              </w:rPr>
              <w:t>на «нязнанай планеце»</w:t>
            </w:r>
          </w:p>
        </w:tc>
        <w:tc>
          <w:tcPr>
            <w:tcW w:w="1134" w:type="dxa"/>
            <w:tcBorders>
              <w:top w:val="single" w:sz="4" w:space="0" w:color="000000"/>
              <w:left w:val="single" w:sz="4" w:space="0" w:color="000000"/>
              <w:bottom w:val="single" w:sz="4" w:space="0" w:color="000000"/>
              <w:right w:val="single" w:sz="4" w:space="0" w:color="000000"/>
            </w:tcBorders>
            <w:vAlign w:val="center"/>
          </w:tcPr>
          <w:p w:rsidR="00D22F85" w:rsidRPr="00D22F85" w:rsidRDefault="00D22F85" w:rsidP="00FE0D1F">
            <w:pPr>
              <w:pStyle w:val="a3"/>
              <w:spacing w:before="60" w:after="60"/>
              <w:ind w:firstLine="0"/>
              <w:jc w:val="left"/>
              <w:rPr>
                <w:lang w:val="be-BY"/>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22F85" w:rsidRPr="00D22F85" w:rsidRDefault="00D22F85" w:rsidP="00FE0D1F">
            <w:pPr>
              <w:pStyle w:val="a3"/>
              <w:spacing w:before="60" w:after="60"/>
              <w:ind w:firstLine="0"/>
              <w:jc w:val="left"/>
              <w:rPr>
                <w:lang w:val="be-BY"/>
              </w:rPr>
            </w:pPr>
          </w:p>
        </w:tc>
      </w:tr>
      <w:tr w:rsidR="00D22F85" w:rsidRPr="00D22F85" w:rsidTr="00FE0D1F">
        <w:trPr>
          <w:jc w:val="center"/>
        </w:trPr>
        <w:tc>
          <w:tcPr>
            <w:tcW w:w="6804" w:type="dxa"/>
            <w:tcBorders>
              <w:top w:val="single" w:sz="4" w:space="0" w:color="000000"/>
              <w:left w:val="single" w:sz="4" w:space="0" w:color="000000"/>
              <w:bottom w:val="single" w:sz="4" w:space="0" w:color="000000"/>
              <w:right w:val="single" w:sz="4" w:space="0" w:color="000000"/>
            </w:tcBorders>
            <w:vAlign w:val="center"/>
            <w:hideMark/>
          </w:tcPr>
          <w:p w:rsidR="00D22F85" w:rsidRPr="00D22F85" w:rsidRDefault="00D22F85" w:rsidP="00FE0D1F">
            <w:pPr>
              <w:pStyle w:val="a3"/>
              <w:spacing w:before="60" w:after="60"/>
              <w:ind w:firstLine="0"/>
              <w:rPr>
                <w:lang w:val="be-BY"/>
              </w:rPr>
            </w:pPr>
            <w:r w:rsidRPr="00D22F85">
              <w:rPr>
                <w:lang w:val="be-BY"/>
              </w:rPr>
              <w:t>4) Галоўнымі героямі верша з’яўляюцца два іншапланецяніны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D22F85" w:rsidRPr="00D22F85" w:rsidRDefault="00D22F85" w:rsidP="00FE0D1F">
            <w:pPr>
              <w:pStyle w:val="a3"/>
              <w:spacing w:before="60" w:after="60"/>
              <w:ind w:firstLine="0"/>
              <w:jc w:val="left"/>
              <w:rPr>
                <w:lang w:val="be-BY"/>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22F85" w:rsidRPr="00D22F85" w:rsidRDefault="00D22F85" w:rsidP="00FE0D1F">
            <w:pPr>
              <w:pStyle w:val="a3"/>
              <w:spacing w:before="60" w:after="60"/>
              <w:ind w:firstLine="0"/>
              <w:jc w:val="left"/>
              <w:rPr>
                <w:lang w:val="be-BY"/>
              </w:rPr>
            </w:pPr>
          </w:p>
        </w:tc>
      </w:tr>
    </w:tbl>
    <w:p w:rsidR="00D22F85" w:rsidRPr="00D22F85" w:rsidRDefault="00D22F85" w:rsidP="00357A58">
      <w:pPr>
        <w:pStyle w:val="10"/>
        <w:rPr>
          <w:lang w:val="be-BY"/>
        </w:rPr>
      </w:pPr>
      <w:r w:rsidRPr="00D22F85">
        <w:rPr>
          <w:lang w:val="be-BY"/>
        </w:rPr>
        <w:t>3. Якімі рысамі надзелены галоўны герой-апавядальнік на яве і ў сне? Адзнач 3 правільныя адказы.</w:t>
      </w:r>
    </w:p>
    <w:p w:rsidR="00920689" w:rsidRDefault="00D22F85" w:rsidP="00D22F85">
      <w:pPr>
        <w:pStyle w:val="a3"/>
        <w:rPr>
          <w:lang w:val="be-BY"/>
        </w:rPr>
      </w:pPr>
      <w:r w:rsidRPr="00D22F85">
        <w:rPr>
          <w:lang w:val="be-BY"/>
        </w:rPr>
        <w:t>а) Добразычлівасцю;</w:t>
      </w:r>
      <w:r w:rsidR="00643118">
        <w:rPr>
          <w:lang w:val="be-BY"/>
        </w:rPr>
        <w:t xml:space="preserve"> </w:t>
      </w:r>
      <w:r w:rsidR="00643118">
        <w:rPr>
          <w:lang w:val="be-BY"/>
        </w:rPr>
        <w:tab/>
      </w:r>
    </w:p>
    <w:p w:rsidR="00920689" w:rsidRDefault="00920689" w:rsidP="00920689">
      <w:pPr>
        <w:pStyle w:val="a3"/>
        <w:rPr>
          <w:lang w:val="be-BY"/>
        </w:rPr>
      </w:pPr>
      <w:r w:rsidRPr="00D22F85">
        <w:rPr>
          <w:lang w:val="be-BY"/>
        </w:rPr>
        <w:t>б) фантазіяй;</w:t>
      </w:r>
      <w:r>
        <w:rPr>
          <w:lang w:val="be-BY"/>
        </w:rPr>
        <w:t xml:space="preserve"> </w:t>
      </w:r>
      <w:r>
        <w:rPr>
          <w:lang w:val="be-BY"/>
        </w:rPr>
        <w:tab/>
      </w:r>
      <w:r>
        <w:rPr>
          <w:lang w:val="be-BY"/>
        </w:rPr>
        <w:tab/>
      </w:r>
      <w:r>
        <w:rPr>
          <w:lang w:val="be-BY"/>
        </w:rPr>
        <w:tab/>
      </w:r>
    </w:p>
    <w:p w:rsidR="00D22F85" w:rsidRPr="00D22F85" w:rsidRDefault="00643118" w:rsidP="00D22F85">
      <w:pPr>
        <w:pStyle w:val="a3"/>
        <w:rPr>
          <w:lang w:val="be-BY"/>
        </w:rPr>
      </w:pPr>
      <w:r w:rsidRPr="00D22F85">
        <w:rPr>
          <w:lang w:val="be-BY"/>
        </w:rPr>
        <w:t>в) назіральнасцю да навакольнага асяроддзя;</w:t>
      </w:r>
    </w:p>
    <w:p w:rsidR="00D22F85" w:rsidRPr="00D22F85" w:rsidRDefault="00643118" w:rsidP="00D22F85">
      <w:pPr>
        <w:pStyle w:val="a3"/>
        <w:rPr>
          <w:lang w:val="be-BY"/>
        </w:rPr>
      </w:pPr>
      <w:r w:rsidRPr="00D22F85">
        <w:rPr>
          <w:lang w:val="be-BY"/>
        </w:rPr>
        <w:t>г) непаслухмянасцю.</w:t>
      </w:r>
    </w:p>
    <w:p w:rsidR="00D22F85" w:rsidRPr="00D22F85" w:rsidRDefault="00D22F85" w:rsidP="00357A58">
      <w:pPr>
        <w:pStyle w:val="10"/>
        <w:rPr>
          <w:lang w:val="be-BY"/>
        </w:rPr>
      </w:pPr>
      <w:r w:rsidRPr="00D22F85">
        <w:rPr>
          <w:lang w:val="be-BY"/>
        </w:rPr>
        <w:t>4. Вызнач паслядоўнасць падзей у творы. Запішы адпаведныя лічбы.</w:t>
      </w:r>
    </w:p>
    <w:p w:rsidR="00D22F85" w:rsidRPr="00D22F85" w:rsidRDefault="00D22F85" w:rsidP="00D22F85">
      <w:pPr>
        <w:pStyle w:val="a3"/>
        <w:rPr>
          <w:bCs/>
          <w:lang w:val="be-BY"/>
        </w:rPr>
      </w:pPr>
      <w:r w:rsidRPr="00D22F85">
        <w:rPr>
          <w:noProof/>
          <w:lang w:val="en-US"/>
        </w:rPr>
        <mc:AlternateContent>
          <mc:Choice Requires="wpg">
            <w:drawing>
              <wp:inline distT="0" distB="0" distL="0" distR="0">
                <wp:extent cx="5901690" cy="1514475"/>
                <wp:effectExtent l="9525" t="9525" r="13335" b="952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1690" cy="1514475"/>
                          <a:chOff x="1791" y="7389"/>
                          <a:chExt cx="9294" cy="2385"/>
                        </a:xfrm>
                      </wpg:grpSpPr>
                      <wps:wsp>
                        <wps:cNvPr id="2" name="Rectangle 3"/>
                        <wps:cNvSpPr>
                          <a:spLocks noChangeArrowheads="1"/>
                        </wps:cNvSpPr>
                        <wps:spPr bwMode="auto">
                          <a:xfrm>
                            <a:off x="1941" y="7389"/>
                            <a:ext cx="2880" cy="690"/>
                          </a:xfrm>
                          <a:prstGeom prst="rect">
                            <a:avLst/>
                          </a:prstGeom>
                          <a:solidFill>
                            <a:srgbClr val="FFFFFF"/>
                          </a:solidFill>
                          <a:ln w="9525">
                            <a:solidFill>
                              <a:srgbClr val="000000"/>
                            </a:solidFill>
                            <a:miter lim="800000"/>
                            <a:headEnd/>
                            <a:tailEnd/>
                          </a:ln>
                        </wps:spPr>
                        <wps:txbx>
                          <w:txbxContent>
                            <w:p w:rsidR="00CC128A" w:rsidRPr="00920689" w:rsidRDefault="00CC128A" w:rsidP="00D22F85">
                              <w:pPr>
                                <w:rPr>
                                  <w:rFonts w:ascii="Times New Roman" w:hAnsi="Times New Roman" w:cs="Times New Roman"/>
                                </w:rPr>
                              </w:pPr>
                              <w:r w:rsidRPr="00920689">
                                <w:rPr>
                                  <w:rFonts w:ascii="Times New Roman" w:hAnsi="Times New Roman" w:cs="Times New Roman"/>
                                  <w:spacing w:val="-60"/>
                                </w:rPr>
                                <w:t>____</w:t>
                              </w:r>
                              <w:r w:rsidRPr="00920689">
                                <w:rPr>
                                  <w:rFonts w:ascii="Times New Roman" w:hAnsi="Times New Roman" w:cs="Times New Roman"/>
                                </w:rPr>
                                <w:t xml:space="preserve"> </w:t>
                              </w:r>
                              <w:r w:rsidRPr="00920689">
                                <w:rPr>
                                  <w:rFonts w:ascii="Times New Roman" w:hAnsi="Times New Roman" w:cs="Times New Roman"/>
                                  <w:spacing w:val="-60"/>
                                </w:rPr>
                                <w:t>___</w:t>
                              </w:r>
                              <w:proofErr w:type="gramStart"/>
                              <w:r w:rsidRPr="00920689">
                                <w:rPr>
                                  <w:rFonts w:ascii="Times New Roman" w:hAnsi="Times New Roman" w:cs="Times New Roman"/>
                                  <w:spacing w:val="-60"/>
                                </w:rPr>
                                <w:t>_</w:t>
                              </w:r>
                              <w:r w:rsidRPr="00920689">
                                <w:rPr>
                                  <w:rFonts w:ascii="Times New Roman" w:hAnsi="Times New Roman" w:cs="Times New Roman"/>
                                </w:rPr>
                                <w:t xml:space="preserve"> </w:t>
                              </w:r>
                              <w:r w:rsidR="00920689" w:rsidRPr="00920689">
                                <w:rPr>
                                  <w:rFonts w:ascii="Times New Roman" w:hAnsi="Times New Roman" w:cs="Times New Roman"/>
                                  <w:lang w:val="be-BY"/>
                                </w:rPr>
                                <w:t xml:space="preserve"> </w:t>
                              </w:r>
                              <w:r w:rsidRPr="00920689">
                                <w:rPr>
                                  <w:rFonts w:ascii="Times New Roman" w:hAnsi="Times New Roman" w:cs="Times New Roman"/>
                                  <w:sz w:val="28"/>
                                  <w:szCs w:val="28"/>
                                </w:rPr>
                                <w:t>Сон</w:t>
                              </w:r>
                              <w:proofErr w:type="gramEnd"/>
                              <w:r w:rsidRPr="00920689">
                                <w:rPr>
                                  <w:rFonts w:ascii="Times New Roman" w:hAnsi="Times New Roman" w:cs="Times New Roman"/>
                                  <w:sz w:val="28"/>
                                  <w:szCs w:val="28"/>
                                </w:rPr>
                                <w:t xml:space="preserve"> закончы</w:t>
                              </w:r>
                              <w:r w:rsidRPr="00920689">
                                <w:rPr>
                                  <w:rFonts w:ascii="Times New Roman" w:hAnsi="Times New Roman" w:cs="Times New Roman"/>
                                  <w:sz w:val="28"/>
                                  <w:szCs w:val="28"/>
                                  <w:lang w:val="be-BY"/>
                                </w:rPr>
                                <w:t>ў</w:t>
                              </w:r>
                              <w:r w:rsidRPr="00920689">
                                <w:rPr>
                                  <w:rFonts w:ascii="Times New Roman" w:hAnsi="Times New Roman" w:cs="Times New Roman"/>
                                  <w:sz w:val="28"/>
                                  <w:szCs w:val="28"/>
                                </w:rPr>
                                <w:t>ся.</w:t>
                              </w:r>
                            </w:p>
                            <w:p w:rsidR="00CC128A" w:rsidRPr="00920689" w:rsidRDefault="00CC128A" w:rsidP="00D22F85">
                              <w:pPr>
                                <w:rPr>
                                  <w:rFonts w:ascii="Times New Roman" w:hAnsi="Times New Roman" w:cs="Times New Roman"/>
                                </w:rPr>
                              </w:pPr>
                            </w:p>
                            <w:p w:rsidR="00CC128A" w:rsidRPr="00920689" w:rsidRDefault="00CC128A" w:rsidP="00D22F85">
                              <w:pPr>
                                <w:rPr>
                                  <w:rFonts w:ascii="Times New Roman" w:hAnsi="Times New Roman" w:cs="Times New Roman"/>
                                </w:rPr>
                              </w:pPr>
                            </w:p>
                          </w:txbxContent>
                        </wps:txbx>
                        <wps:bodyPr rot="0" vert="horz" wrap="square" lIns="91440" tIns="45720" rIns="91440" bIns="45720" anchor="t" anchorCtr="0" upright="1">
                          <a:noAutofit/>
                        </wps:bodyPr>
                      </wps:wsp>
                      <wps:wsp>
                        <wps:cNvPr id="3" name="Rectangle 4"/>
                        <wps:cNvSpPr>
                          <a:spLocks noChangeArrowheads="1"/>
                        </wps:cNvSpPr>
                        <wps:spPr bwMode="auto">
                          <a:xfrm>
                            <a:off x="7086" y="9084"/>
                            <a:ext cx="3390" cy="690"/>
                          </a:xfrm>
                          <a:prstGeom prst="rect">
                            <a:avLst/>
                          </a:prstGeom>
                          <a:solidFill>
                            <a:srgbClr val="FFFFFF"/>
                          </a:solidFill>
                          <a:ln w="9525">
                            <a:solidFill>
                              <a:srgbClr val="000000"/>
                            </a:solidFill>
                            <a:miter lim="800000"/>
                            <a:headEnd/>
                            <a:tailEnd/>
                          </a:ln>
                        </wps:spPr>
                        <wps:txbx>
                          <w:txbxContent>
                            <w:p w:rsidR="00CC128A" w:rsidRPr="00920689" w:rsidRDefault="00CC128A" w:rsidP="00D22F85">
                              <w:pPr>
                                <w:rPr>
                                  <w:rFonts w:ascii="Times New Roman" w:hAnsi="Times New Roman" w:cs="Times New Roman"/>
                                  <w:lang w:val="be-BY"/>
                                </w:rPr>
                              </w:pPr>
                              <w:r w:rsidRPr="00920689">
                                <w:rPr>
                                  <w:rFonts w:ascii="Times New Roman" w:hAnsi="Times New Roman" w:cs="Times New Roman"/>
                                  <w:spacing w:val="-60"/>
                                </w:rPr>
                                <w:t>____</w:t>
                              </w:r>
                              <w:r w:rsidRPr="00920689">
                                <w:rPr>
                                  <w:rFonts w:ascii="Times New Roman" w:hAnsi="Times New Roman" w:cs="Times New Roman"/>
                                </w:rPr>
                                <w:t xml:space="preserve"> </w:t>
                              </w:r>
                              <w:r w:rsidRPr="00920689">
                                <w:rPr>
                                  <w:rFonts w:ascii="Times New Roman" w:hAnsi="Times New Roman" w:cs="Times New Roman"/>
                                  <w:spacing w:val="-60"/>
                                </w:rPr>
                                <w:t>___</w:t>
                              </w:r>
                              <w:proofErr w:type="gramStart"/>
                              <w:r w:rsidRPr="00920689">
                                <w:rPr>
                                  <w:rFonts w:ascii="Times New Roman" w:hAnsi="Times New Roman" w:cs="Times New Roman"/>
                                  <w:spacing w:val="-60"/>
                                </w:rPr>
                                <w:t>_</w:t>
                              </w:r>
                              <w:r w:rsidRPr="00920689">
                                <w:rPr>
                                  <w:rFonts w:ascii="Times New Roman" w:hAnsi="Times New Roman" w:cs="Times New Roman"/>
                                </w:rPr>
                                <w:t xml:space="preserve"> </w:t>
                              </w:r>
                              <w:r w:rsidR="00920689" w:rsidRPr="00920689">
                                <w:rPr>
                                  <w:rFonts w:ascii="Times New Roman" w:hAnsi="Times New Roman" w:cs="Times New Roman"/>
                                  <w:lang w:val="be-BY"/>
                                </w:rPr>
                                <w:t xml:space="preserve"> </w:t>
                              </w:r>
                              <w:r w:rsidRPr="00920689">
                                <w:rPr>
                                  <w:rFonts w:ascii="Times New Roman" w:hAnsi="Times New Roman" w:cs="Times New Roman"/>
                                  <w:sz w:val="28"/>
                                  <w:szCs w:val="28"/>
                                </w:rPr>
                                <w:t>Выгляд</w:t>
                              </w:r>
                              <w:proofErr w:type="gramEnd"/>
                              <w:r w:rsidRPr="00920689">
                                <w:rPr>
                                  <w:rFonts w:ascii="Times New Roman" w:hAnsi="Times New Roman" w:cs="Times New Roman"/>
                                  <w:sz w:val="28"/>
                                  <w:szCs w:val="28"/>
                                </w:rPr>
                                <w:t xml:space="preserve"> планет.</w:t>
                              </w:r>
                            </w:p>
                            <w:p w:rsidR="00CC128A" w:rsidRPr="00920689" w:rsidRDefault="00CC128A" w:rsidP="00D22F85">
                              <w:pPr>
                                <w:rPr>
                                  <w:rFonts w:ascii="Times New Roman" w:hAnsi="Times New Roman" w:cs="Times New Roman"/>
                                </w:rPr>
                              </w:pPr>
                            </w:p>
                            <w:p w:rsidR="00CC128A" w:rsidRPr="00920689" w:rsidRDefault="00CC128A" w:rsidP="00D22F85">
                              <w:pPr>
                                <w:rPr>
                                  <w:rFonts w:ascii="Times New Roman" w:hAnsi="Times New Roman" w:cs="Times New Roman"/>
                                </w:rPr>
                              </w:pPr>
                            </w:p>
                          </w:txbxContent>
                        </wps:txbx>
                        <wps:bodyPr rot="0" vert="horz" wrap="square" lIns="91440" tIns="45720" rIns="91440" bIns="45720" anchor="t" anchorCtr="0" upright="1">
                          <a:noAutofit/>
                        </wps:bodyPr>
                      </wps:wsp>
                      <wps:wsp>
                        <wps:cNvPr id="4" name="Rectangle 5"/>
                        <wps:cNvSpPr>
                          <a:spLocks noChangeArrowheads="1"/>
                        </wps:cNvSpPr>
                        <wps:spPr bwMode="auto">
                          <a:xfrm>
                            <a:off x="1791" y="9084"/>
                            <a:ext cx="3150" cy="690"/>
                          </a:xfrm>
                          <a:prstGeom prst="rect">
                            <a:avLst/>
                          </a:prstGeom>
                          <a:solidFill>
                            <a:srgbClr val="FFFFFF"/>
                          </a:solidFill>
                          <a:ln w="9525">
                            <a:solidFill>
                              <a:srgbClr val="000000"/>
                            </a:solidFill>
                            <a:miter lim="800000"/>
                            <a:headEnd/>
                            <a:tailEnd/>
                          </a:ln>
                        </wps:spPr>
                        <wps:txbx>
                          <w:txbxContent>
                            <w:p w:rsidR="00CC128A" w:rsidRPr="00920689" w:rsidRDefault="00CC128A" w:rsidP="00D22F85">
                              <w:pPr>
                                <w:rPr>
                                  <w:rFonts w:ascii="Times New Roman" w:hAnsi="Times New Roman" w:cs="Times New Roman"/>
                                  <w:lang w:val="be-BY"/>
                                </w:rPr>
                              </w:pPr>
                              <w:r w:rsidRPr="00920689">
                                <w:rPr>
                                  <w:rFonts w:ascii="Times New Roman" w:hAnsi="Times New Roman" w:cs="Times New Roman"/>
                                  <w:spacing w:val="-60"/>
                                </w:rPr>
                                <w:t>____</w:t>
                              </w:r>
                              <w:r w:rsidRPr="00920689">
                                <w:rPr>
                                  <w:rFonts w:ascii="Times New Roman" w:hAnsi="Times New Roman" w:cs="Times New Roman"/>
                                </w:rPr>
                                <w:t xml:space="preserve"> </w:t>
                              </w:r>
                              <w:r w:rsidRPr="00920689">
                                <w:rPr>
                                  <w:rFonts w:ascii="Times New Roman" w:hAnsi="Times New Roman" w:cs="Times New Roman"/>
                                  <w:spacing w:val="-60"/>
                                </w:rPr>
                                <w:t>___</w:t>
                              </w:r>
                              <w:proofErr w:type="gramStart"/>
                              <w:r w:rsidRPr="00920689">
                                <w:rPr>
                                  <w:rFonts w:ascii="Times New Roman" w:hAnsi="Times New Roman" w:cs="Times New Roman"/>
                                  <w:spacing w:val="-60"/>
                                </w:rPr>
                                <w:t>_</w:t>
                              </w:r>
                              <w:r w:rsidRPr="00920689">
                                <w:rPr>
                                  <w:rFonts w:ascii="Times New Roman" w:hAnsi="Times New Roman" w:cs="Times New Roman"/>
                                </w:rPr>
                                <w:t xml:space="preserve"> </w:t>
                              </w:r>
                              <w:r w:rsidR="00920689" w:rsidRPr="00920689">
                                <w:rPr>
                                  <w:rFonts w:ascii="Times New Roman" w:hAnsi="Times New Roman" w:cs="Times New Roman"/>
                                  <w:lang w:val="be-BY"/>
                                </w:rPr>
                                <w:t xml:space="preserve"> </w:t>
                              </w:r>
                              <w:r w:rsidRPr="00920689">
                                <w:rPr>
                                  <w:rFonts w:ascii="Times New Roman" w:hAnsi="Times New Roman" w:cs="Times New Roman"/>
                                  <w:sz w:val="28"/>
                                  <w:szCs w:val="28"/>
                                </w:rPr>
                                <w:t>Палёт</w:t>
                              </w:r>
                              <w:proofErr w:type="gramEnd"/>
                              <w:r w:rsidRPr="00920689">
                                <w:rPr>
                                  <w:rFonts w:ascii="Times New Roman" w:hAnsi="Times New Roman" w:cs="Times New Roman"/>
                                  <w:sz w:val="28"/>
                                  <w:szCs w:val="28"/>
                                </w:rPr>
                                <w:t xml:space="preserve"> у космас.</w:t>
                              </w:r>
                            </w:p>
                            <w:p w:rsidR="00CC128A" w:rsidRPr="00920689" w:rsidRDefault="00CC128A" w:rsidP="00D22F85">
                              <w:pPr>
                                <w:rPr>
                                  <w:rFonts w:ascii="Times New Roman" w:hAnsi="Times New Roman" w:cs="Times New Roman"/>
                                </w:rPr>
                              </w:pPr>
                            </w:p>
                            <w:p w:rsidR="00CC128A" w:rsidRPr="00920689" w:rsidRDefault="00CC128A" w:rsidP="00D22F85">
                              <w:pPr>
                                <w:rPr>
                                  <w:rFonts w:ascii="Times New Roman" w:hAnsi="Times New Roman" w:cs="Times New Roman"/>
                                </w:rPr>
                              </w:pPr>
                            </w:p>
                          </w:txbxContent>
                        </wps:txbx>
                        <wps:bodyPr rot="0" vert="horz" wrap="square" lIns="91440" tIns="45720" rIns="91440" bIns="45720" anchor="t" anchorCtr="0" upright="1">
                          <a:noAutofit/>
                        </wps:bodyPr>
                      </wps:wsp>
                      <wps:wsp>
                        <wps:cNvPr id="5" name="Rectangle 6"/>
                        <wps:cNvSpPr>
                          <a:spLocks noChangeArrowheads="1"/>
                        </wps:cNvSpPr>
                        <wps:spPr bwMode="auto">
                          <a:xfrm>
                            <a:off x="4941" y="8229"/>
                            <a:ext cx="2235" cy="585"/>
                          </a:xfrm>
                          <a:prstGeom prst="rect">
                            <a:avLst/>
                          </a:prstGeom>
                          <a:solidFill>
                            <a:srgbClr val="FFFFFF"/>
                          </a:solidFill>
                          <a:ln w="9525">
                            <a:solidFill>
                              <a:srgbClr val="000000"/>
                            </a:solidFill>
                            <a:miter lim="800000"/>
                            <a:headEnd/>
                            <a:tailEnd/>
                          </a:ln>
                        </wps:spPr>
                        <wps:txbx>
                          <w:txbxContent>
                            <w:p w:rsidR="00CC128A" w:rsidRPr="00920689" w:rsidRDefault="00CC128A" w:rsidP="00D22F85">
                              <w:pPr>
                                <w:rPr>
                                  <w:rFonts w:ascii="Times New Roman" w:hAnsi="Times New Roman" w:cs="Times New Roman"/>
                                  <w:sz w:val="28"/>
                                  <w:szCs w:val="28"/>
                                </w:rPr>
                              </w:pPr>
                              <w:r w:rsidRPr="00920689">
                                <w:rPr>
                                  <w:rFonts w:ascii="Times New Roman" w:hAnsi="Times New Roman" w:cs="Times New Roman"/>
                                  <w:spacing w:val="-60"/>
                                </w:rPr>
                                <w:t>____</w:t>
                              </w:r>
                              <w:r w:rsidRPr="00920689">
                                <w:rPr>
                                  <w:rFonts w:ascii="Times New Roman" w:hAnsi="Times New Roman" w:cs="Times New Roman"/>
                                </w:rPr>
                                <w:t xml:space="preserve"> </w:t>
                              </w:r>
                              <w:r w:rsidRPr="00920689">
                                <w:rPr>
                                  <w:rFonts w:ascii="Times New Roman" w:hAnsi="Times New Roman" w:cs="Times New Roman"/>
                                  <w:spacing w:val="-60"/>
                                </w:rPr>
                                <w:t>___</w:t>
                              </w:r>
                              <w:proofErr w:type="gramStart"/>
                              <w:r w:rsidRPr="00920689">
                                <w:rPr>
                                  <w:rFonts w:ascii="Times New Roman" w:hAnsi="Times New Roman" w:cs="Times New Roman"/>
                                  <w:spacing w:val="-60"/>
                                </w:rPr>
                                <w:t>_</w:t>
                              </w:r>
                              <w:r w:rsidRPr="00920689">
                                <w:rPr>
                                  <w:rFonts w:ascii="Times New Roman" w:hAnsi="Times New Roman" w:cs="Times New Roman"/>
                                  <w:lang w:val="be-BY"/>
                                </w:rPr>
                                <w:t xml:space="preserve"> </w:t>
                              </w:r>
                              <w:r w:rsidR="00920689" w:rsidRPr="00920689">
                                <w:rPr>
                                  <w:rFonts w:ascii="Times New Roman" w:hAnsi="Times New Roman" w:cs="Times New Roman"/>
                                  <w:lang w:val="be-BY"/>
                                </w:rPr>
                                <w:t xml:space="preserve"> </w:t>
                              </w:r>
                              <w:r w:rsidRPr="00920689">
                                <w:rPr>
                                  <w:rFonts w:ascii="Times New Roman" w:hAnsi="Times New Roman" w:cs="Times New Roman"/>
                                  <w:sz w:val="28"/>
                                  <w:szCs w:val="28"/>
                                </w:rPr>
                                <w:t>У</w:t>
                              </w:r>
                              <w:proofErr w:type="gramEnd"/>
                              <w:r w:rsidRPr="00920689">
                                <w:rPr>
                                  <w:rFonts w:ascii="Times New Roman" w:hAnsi="Times New Roman" w:cs="Times New Roman"/>
                                  <w:sz w:val="28"/>
                                  <w:szCs w:val="28"/>
                                </w:rPr>
                                <w:t xml:space="preserve"> ракеце.</w:t>
                              </w:r>
                            </w:p>
                            <w:p w:rsidR="00CC128A" w:rsidRPr="00920689" w:rsidRDefault="00CC128A" w:rsidP="00D22F85">
                              <w:pPr>
                                <w:rPr>
                                  <w:rFonts w:ascii="Times New Roman" w:hAnsi="Times New Roman" w:cs="Times New Roman"/>
                                  <w:sz w:val="28"/>
                                  <w:szCs w:val="28"/>
                                </w:rPr>
                              </w:pPr>
                            </w:p>
                            <w:p w:rsidR="00CC128A" w:rsidRPr="00920689" w:rsidRDefault="00CC128A" w:rsidP="00D22F85">
                              <w:pPr>
                                <w:rPr>
                                  <w:rFonts w:ascii="Times New Roman" w:hAnsi="Times New Roman" w:cs="Times New Roman"/>
                                </w:rPr>
                              </w:pPr>
                            </w:p>
                          </w:txbxContent>
                        </wps:txbx>
                        <wps:bodyPr rot="0" vert="horz" wrap="square" lIns="91440" tIns="45720" rIns="91440" bIns="45720" anchor="t" anchorCtr="0" upright="1">
                          <a:noAutofit/>
                        </wps:bodyPr>
                      </wps:wsp>
                      <wps:wsp>
                        <wps:cNvPr id="6" name="Rectangle 7"/>
                        <wps:cNvSpPr>
                          <a:spLocks noChangeArrowheads="1"/>
                        </wps:cNvSpPr>
                        <wps:spPr bwMode="auto">
                          <a:xfrm>
                            <a:off x="7086" y="7389"/>
                            <a:ext cx="3999" cy="615"/>
                          </a:xfrm>
                          <a:prstGeom prst="rect">
                            <a:avLst/>
                          </a:prstGeom>
                          <a:solidFill>
                            <a:srgbClr val="FFFFFF"/>
                          </a:solidFill>
                          <a:ln w="9525">
                            <a:solidFill>
                              <a:srgbClr val="000000"/>
                            </a:solidFill>
                            <a:miter lim="800000"/>
                            <a:headEnd/>
                            <a:tailEnd/>
                          </a:ln>
                        </wps:spPr>
                        <wps:txbx>
                          <w:txbxContent>
                            <w:p w:rsidR="00CC128A" w:rsidRPr="00920689" w:rsidRDefault="00CC128A" w:rsidP="00D22F85">
                              <w:pPr>
                                <w:rPr>
                                  <w:rFonts w:ascii="Times New Roman" w:hAnsi="Times New Roman" w:cs="Times New Roman"/>
                                  <w:sz w:val="28"/>
                                  <w:szCs w:val="28"/>
                                </w:rPr>
                              </w:pPr>
                              <w:r w:rsidRPr="00920689">
                                <w:rPr>
                                  <w:rFonts w:ascii="Times New Roman" w:hAnsi="Times New Roman" w:cs="Times New Roman"/>
                                  <w:spacing w:val="-60"/>
                                </w:rPr>
                                <w:t>____</w:t>
                              </w:r>
                              <w:r w:rsidRPr="00920689">
                                <w:rPr>
                                  <w:rFonts w:ascii="Times New Roman" w:hAnsi="Times New Roman" w:cs="Times New Roman"/>
                                </w:rPr>
                                <w:t xml:space="preserve"> </w:t>
                              </w:r>
                              <w:r w:rsidRPr="00920689">
                                <w:rPr>
                                  <w:rFonts w:ascii="Times New Roman" w:hAnsi="Times New Roman" w:cs="Times New Roman"/>
                                  <w:spacing w:val="-60"/>
                                </w:rPr>
                                <w:t>___</w:t>
                              </w:r>
                              <w:proofErr w:type="gramStart"/>
                              <w:r w:rsidRPr="00920689">
                                <w:rPr>
                                  <w:rFonts w:ascii="Times New Roman" w:hAnsi="Times New Roman" w:cs="Times New Roman"/>
                                  <w:spacing w:val="-60"/>
                                </w:rPr>
                                <w:t>_</w:t>
                              </w:r>
                              <w:r w:rsidRPr="00920689">
                                <w:rPr>
                                  <w:rFonts w:ascii="Times New Roman" w:hAnsi="Times New Roman" w:cs="Times New Roman"/>
                                </w:rPr>
                                <w:t xml:space="preserve"> </w:t>
                              </w:r>
                              <w:r w:rsidR="00920689" w:rsidRPr="00920689">
                                <w:rPr>
                                  <w:rFonts w:ascii="Times New Roman" w:hAnsi="Times New Roman" w:cs="Times New Roman"/>
                                  <w:lang w:val="be-BY"/>
                                </w:rPr>
                                <w:t xml:space="preserve"> </w:t>
                              </w:r>
                              <w:r w:rsidRPr="00920689">
                                <w:rPr>
                                  <w:rFonts w:ascii="Times New Roman" w:hAnsi="Times New Roman" w:cs="Times New Roman"/>
                                  <w:sz w:val="28"/>
                                  <w:szCs w:val="28"/>
                                </w:rPr>
                                <w:t>На</w:t>
                              </w:r>
                              <w:proofErr w:type="gramEnd"/>
                              <w:r w:rsidRPr="00920689">
                                <w:rPr>
                                  <w:rFonts w:ascii="Times New Roman" w:hAnsi="Times New Roman" w:cs="Times New Roman"/>
                                  <w:sz w:val="28"/>
                                  <w:szCs w:val="28"/>
                                </w:rPr>
                                <w:t xml:space="preserve"> незнаёмай планеце.</w:t>
                              </w:r>
                            </w:p>
                            <w:p w:rsidR="00CC128A" w:rsidRPr="00920689" w:rsidRDefault="00CC128A" w:rsidP="00D22F85">
                              <w:pPr>
                                <w:rPr>
                                  <w:rFonts w:ascii="Times New Roman" w:hAnsi="Times New Roman" w:cs="Times New Roman"/>
                                  <w:sz w:val="28"/>
                                  <w:szCs w:val="28"/>
                                </w:rPr>
                              </w:pPr>
                            </w:p>
                            <w:p w:rsidR="00CC128A" w:rsidRPr="00920689" w:rsidRDefault="00CC128A" w:rsidP="00D22F85">
                              <w:pPr>
                                <w:rPr>
                                  <w:rFonts w:ascii="Times New Roman" w:hAnsi="Times New Roman" w:cs="Times New Roman"/>
                                </w:rPr>
                              </w:pPr>
                            </w:p>
                          </w:txbxContent>
                        </wps:txbx>
                        <wps:bodyPr rot="0" vert="horz" wrap="square" lIns="91440" tIns="45720" rIns="91440" bIns="45720" anchor="t" anchorCtr="0" upright="1">
                          <a:noAutofit/>
                        </wps:bodyPr>
                      </wps:wsp>
                    </wpg:wgp>
                  </a:graphicData>
                </a:graphic>
              </wp:inline>
            </w:drawing>
          </mc:Choice>
          <mc:Fallback>
            <w:pict>
              <v:group id="Группа 1" o:spid="_x0000_s1035" style="width:464.7pt;height:119.25pt;mso-position-horizontal-relative:char;mso-position-vertical-relative:line" coordorigin="1791,7389" coordsize="9294,2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">
                <v:rect id="Rectangle 3" o:spid="_x0000_s1036" style="position:absolute;left:1941;top:7389;width:288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CC128A" w:rsidRPr="00920689" w:rsidRDefault="00CC128A" w:rsidP="00D22F85">
                        <w:pPr>
                          <w:rPr>
                            <w:rFonts w:ascii="Times New Roman" w:hAnsi="Times New Roman" w:cs="Times New Roman"/>
                          </w:rPr>
                        </w:pPr>
                        <w:r w:rsidRPr="00920689">
                          <w:rPr>
                            <w:rFonts w:ascii="Times New Roman" w:hAnsi="Times New Roman" w:cs="Times New Roman"/>
                            <w:spacing w:val="-60"/>
                          </w:rPr>
                          <w:t>____</w:t>
                        </w:r>
                        <w:r w:rsidRPr="00920689">
                          <w:rPr>
                            <w:rFonts w:ascii="Times New Roman" w:hAnsi="Times New Roman" w:cs="Times New Roman"/>
                          </w:rPr>
                          <w:t xml:space="preserve"> </w:t>
                        </w:r>
                        <w:r w:rsidRPr="00920689">
                          <w:rPr>
                            <w:rFonts w:ascii="Times New Roman" w:hAnsi="Times New Roman" w:cs="Times New Roman"/>
                            <w:spacing w:val="-60"/>
                          </w:rPr>
                          <w:t>___</w:t>
                        </w:r>
                        <w:proofErr w:type="gramStart"/>
                        <w:r w:rsidRPr="00920689">
                          <w:rPr>
                            <w:rFonts w:ascii="Times New Roman" w:hAnsi="Times New Roman" w:cs="Times New Roman"/>
                            <w:spacing w:val="-60"/>
                          </w:rPr>
                          <w:t>_</w:t>
                        </w:r>
                        <w:r w:rsidRPr="00920689">
                          <w:rPr>
                            <w:rFonts w:ascii="Times New Roman" w:hAnsi="Times New Roman" w:cs="Times New Roman"/>
                          </w:rPr>
                          <w:t xml:space="preserve"> </w:t>
                        </w:r>
                        <w:r w:rsidR="00920689" w:rsidRPr="00920689">
                          <w:rPr>
                            <w:rFonts w:ascii="Times New Roman" w:hAnsi="Times New Roman" w:cs="Times New Roman"/>
                            <w:lang w:val="be-BY"/>
                          </w:rPr>
                          <w:t xml:space="preserve"> </w:t>
                        </w:r>
                        <w:r w:rsidRPr="00920689">
                          <w:rPr>
                            <w:rFonts w:ascii="Times New Roman" w:hAnsi="Times New Roman" w:cs="Times New Roman"/>
                            <w:sz w:val="28"/>
                            <w:szCs w:val="28"/>
                          </w:rPr>
                          <w:t>Сон</w:t>
                        </w:r>
                        <w:proofErr w:type="gramEnd"/>
                        <w:r w:rsidRPr="00920689">
                          <w:rPr>
                            <w:rFonts w:ascii="Times New Roman" w:hAnsi="Times New Roman" w:cs="Times New Roman"/>
                            <w:sz w:val="28"/>
                            <w:szCs w:val="28"/>
                          </w:rPr>
                          <w:t xml:space="preserve"> закончы</w:t>
                        </w:r>
                        <w:r w:rsidRPr="00920689">
                          <w:rPr>
                            <w:rFonts w:ascii="Times New Roman" w:hAnsi="Times New Roman" w:cs="Times New Roman"/>
                            <w:sz w:val="28"/>
                            <w:szCs w:val="28"/>
                            <w:lang w:val="be-BY"/>
                          </w:rPr>
                          <w:t>ў</w:t>
                        </w:r>
                        <w:r w:rsidRPr="00920689">
                          <w:rPr>
                            <w:rFonts w:ascii="Times New Roman" w:hAnsi="Times New Roman" w:cs="Times New Roman"/>
                            <w:sz w:val="28"/>
                            <w:szCs w:val="28"/>
                          </w:rPr>
                          <w:t>ся.</w:t>
                        </w:r>
                      </w:p>
                      <w:p w:rsidR="00CC128A" w:rsidRPr="00920689" w:rsidRDefault="00CC128A" w:rsidP="00D22F85">
                        <w:pPr>
                          <w:rPr>
                            <w:rFonts w:ascii="Times New Roman" w:hAnsi="Times New Roman" w:cs="Times New Roman"/>
                          </w:rPr>
                        </w:pPr>
                      </w:p>
                      <w:p w:rsidR="00CC128A" w:rsidRPr="00920689" w:rsidRDefault="00CC128A" w:rsidP="00D22F85">
                        <w:pPr>
                          <w:rPr>
                            <w:rFonts w:ascii="Times New Roman" w:hAnsi="Times New Roman" w:cs="Times New Roman"/>
                          </w:rPr>
                        </w:pPr>
                      </w:p>
                    </w:txbxContent>
                  </v:textbox>
                </v:rect>
                <v:rect id="Rectangle 4" o:spid="_x0000_s1037" style="position:absolute;left:7086;top:9084;width:339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CC128A" w:rsidRPr="00920689" w:rsidRDefault="00CC128A" w:rsidP="00D22F85">
                        <w:pPr>
                          <w:rPr>
                            <w:rFonts w:ascii="Times New Roman" w:hAnsi="Times New Roman" w:cs="Times New Roman"/>
                            <w:lang w:val="be-BY"/>
                          </w:rPr>
                        </w:pPr>
                        <w:r w:rsidRPr="00920689">
                          <w:rPr>
                            <w:rFonts w:ascii="Times New Roman" w:hAnsi="Times New Roman" w:cs="Times New Roman"/>
                            <w:spacing w:val="-60"/>
                          </w:rPr>
                          <w:t>____</w:t>
                        </w:r>
                        <w:r w:rsidRPr="00920689">
                          <w:rPr>
                            <w:rFonts w:ascii="Times New Roman" w:hAnsi="Times New Roman" w:cs="Times New Roman"/>
                          </w:rPr>
                          <w:t xml:space="preserve"> </w:t>
                        </w:r>
                        <w:r w:rsidRPr="00920689">
                          <w:rPr>
                            <w:rFonts w:ascii="Times New Roman" w:hAnsi="Times New Roman" w:cs="Times New Roman"/>
                            <w:spacing w:val="-60"/>
                          </w:rPr>
                          <w:t>___</w:t>
                        </w:r>
                        <w:proofErr w:type="gramStart"/>
                        <w:r w:rsidRPr="00920689">
                          <w:rPr>
                            <w:rFonts w:ascii="Times New Roman" w:hAnsi="Times New Roman" w:cs="Times New Roman"/>
                            <w:spacing w:val="-60"/>
                          </w:rPr>
                          <w:t>_</w:t>
                        </w:r>
                        <w:r w:rsidRPr="00920689">
                          <w:rPr>
                            <w:rFonts w:ascii="Times New Roman" w:hAnsi="Times New Roman" w:cs="Times New Roman"/>
                          </w:rPr>
                          <w:t xml:space="preserve"> </w:t>
                        </w:r>
                        <w:r w:rsidR="00920689" w:rsidRPr="00920689">
                          <w:rPr>
                            <w:rFonts w:ascii="Times New Roman" w:hAnsi="Times New Roman" w:cs="Times New Roman"/>
                            <w:lang w:val="be-BY"/>
                          </w:rPr>
                          <w:t xml:space="preserve"> </w:t>
                        </w:r>
                        <w:r w:rsidRPr="00920689">
                          <w:rPr>
                            <w:rFonts w:ascii="Times New Roman" w:hAnsi="Times New Roman" w:cs="Times New Roman"/>
                            <w:sz w:val="28"/>
                            <w:szCs w:val="28"/>
                          </w:rPr>
                          <w:t>Выгляд</w:t>
                        </w:r>
                        <w:proofErr w:type="gramEnd"/>
                        <w:r w:rsidRPr="00920689">
                          <w:rPr>
                            <w:rFonts w:ascii="Times New Roman" w:hAnsi="Times New Roman" w:cs="Times New Roman"/>
                            <w:sz w:val="28"/>
                            <w:szCs w:val="28"/>
                          </w:rPr>
                          <w:t xml:space="preserve"> планет.</w:t>
                        </w:r>
                      </w:p>
                      <w:p w:rsidR="00CC128A" w:rsidRPr="00920689" w:rsidRDefault="00CC128A" w:rsidP="00D22F85">
                        <w:pPr>
                          <w:rPr>
                            <w:rFonts w:ascii="Times New Roman" w:hAnsi="Times New Roman" w:cs="Times New Roman"/>
                          </w:rPr>
                        </w:pPr>
                      </w:p>
                      <w:p w:rsidR="00CC128A" w:rsidRPr="00920689" w:rsidRDefault="00CC128A" w:rsidP="00D22F85">
                        <w:pPr>
                          <w:rPr>
                            <w:rFonts w:ascii="Times New Roman" w:hAnsi="Times New Roman" w:cs="Times New Roman"/>
                          </w:rPr>
                        </w:pPr>
                      </w:p>
                    </w:txbxContent>
                  </v:textbox>
                </v:rect>
                <v:rect id="Rectangle 5" o:spid="_x0000_s1038" style="position:absolute;left:1791;top:9084;width:315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CC128A" w:rsidRPr="00920689" w:rsidRDefault="00CC128A" w:rsidP="00D22F85">
                        <w:pPr>
                          <w:rPr>
                            <w:rFonts w:ascii="Times New Roman" w:hAnsi="Times New Roman" w:cs="Times New Roman"/>
                            <w:lang w:val="be-BY"/>
                          </w:rPr>
                        </w:pPr>
                        <w:r w:rsidRPr="00920689">
                          <w:rPr>
                            <w:rFonts w:ascii="Times New Roman" w:hAnsi="Times New Roman" w:cs="Times New Roman"/>
                            <w:spacing w:val="-60"/>
                          </w:rPr>
                          <w:t>____</w:t>
                        </w:r>
                        <w:r w:rsidRPr="00920689">
                          <w:rPr>
                            <w:rFonts w:ascii="Times New Roman" w:hAnsi="Times New Roman" w:cs="Times New Roman"/>
                          </w:rPr>
                          <w:t xml:space="preserve"> </w:t>
                        </w:r>
                        <w:r w:rsidRPr="00920689">
                          <w:rPr>
                            <w:rFonts w:ascii="Times New Roman" w:hAnsi="Times New Roman" w:cs="Times New Roman"/>
                            <w:spacing w:val="-60"/>
                          </w:rPr>
                          <w:t>___</w:t>
                        </w:r>
                        <w:proofErr w:type="gramStart"/>
                        <w:r w:rsidRPr="00920689">
                          <w:rPr>
                            <w:rFonts w:ascii="Times New Roman" w:hAnsi="Times New Roman" w:cs="Times New Roman"/>
                            <w:spacing w:val="-60"/>
                          </w:rPr>
                          <w:t>_</w:t>
                        </w:r>
                        <w:r w:rsidRPr="00920689">
                          <w:rPr>
                            <w:rFonts w:ascii="Times New Roman" w:hAnsi="Times New Roman" w:cs="Times New Roman"/>
                          </w:rPr>
                          <w:t xml:space="preserve"> </w:t>
                        </w:r>
                        <w:r w:rsidR="00920689" w:rsidRPr="00920689">
                          <w:rPr>
                            <w:rFonts w:ascii="Times New Roman" w:hAnsi="Times New Roman" w:cs="Times New Roman"/>
                            <w:lang w:val="be-BY"/>
                          </w:rPr>
                          <w:t xml:space="preserve"> </w:t>
                        </w:r>
                        <w:r w:rsidRPr="00920689">
                          <w:rPr>
                            <w:rFonts w:ascii="Times New Roman" w:hAnsi="Times New Roman" w:cs="Times New Roman"/>
                            <w:sz w:val="28"/>
                            <w:szCs w:val="28"/>
                          </w:rPr>
                          <w:t>Палёт</w:t>
                        </w:r>
                        <w:proofErr w:type="gramEnd"/>
                        <w:r w:rsidRPr="00920689">
                          <w:rPr>
                            <w:rFonts w:ascii="Times New Roman" w:hAnsi="Times New Roman" w:cs="Times New Roman"/>
                            <w:sz w:val="28"/>
                            <w:szCs w:val="28"/>
                          </w:rPr>
                          <w:t xml:space="preserve"> у космас.</w:t>
                        </w:r>
                      </w:p>
                      <w:p w:rsidR="00CC128A" w:rsidRPr="00920689" w:rsidRDefault="00CC128A" w:rsidP="00D22F85">
                        <w:pPr>
                          <w:rPr>
                            <w:rFonts w:ascii="Times New Roman" w:hAnsi="Times New Roman" w:cs="Times New Roman"/>
                          </w:rPr>
                        </w:pPr>
                      </w:p>
                      <w:p w:rsidR="00CC128A" w:rsidRPr="00920689" w:rsidRDefault="00CC128A" w:rsidP="00D22F85">
                        <w:pPr>
                          <w:rPr>
                            <w:rFonts w:ascii="Times New Roman" w:hAnsi="Times New Roman" w:cs="Times New Roman"/>
                          </w:rPr>
                        </w:pPr>
                      </w:p>
                    </w:txbxContent>
                  </v:textbox>
                </v:rect>
                <v:rect id="Rectangle 6" o:spid="_x0000_s1039" style="position:absolute;left:4941;top:8229;width:223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CC128A" w:rsidRPr="00920689" w:rsidRDefault="00CC128A" w:rsidP="00D22F85">
                        <w:pPr>
                          <w:rPr>
                            <w:rFonts w:ascii="Times New Roman" w:hAnsi="Times New Roman" w:cs="Times New Roman"/>
                            <w:sz w:val="28"/>
                            <w:szCs w:val="28"/>
                          </w:rPr>
                        </w:pPr>
                        <w:r w:rsidRPr="00920689">
                          <w:rPr>
                            <w:rFonts w:ascii="Times New Roman" w:hAnsi="Times New Roman" w:cs="Times New Roman"/>
                            <w:spacing w:val="-60"/>
                          </w:rPr>
                          <w:t>____</w:t>
                        </w:r>
                        <w:r w:rsidRPr="00920689">
                          <w:rPr>
                            <w:rFonts w:ascii="Times New Roman" w:hAnsi="Times New Roman" w:cs="Times New Roman"/>
                          </w:rPr>
                          <w:t xml:space="preserve"> </w:t>
                        </w:r>
                        <w:r w:rsidRPr="00920689">
                          <w:rPr>
                            <w:rFonts w:ascii="Times New Roman" w:hAnsi="Times New Roman" w:cs="Times New Roman"/>
                            <w:spacing w:val="-60"/>
                          </w:rPr>
                          <w:t>___</w:t>
                        </w:r>
                        <w:proofErr w:type="gramStart"/>
                        <w:r w:rsidRPr="00920689">
                          <w:rPr>
                            <w:rFonts w:ascii="Times New Roman" w:hAnsi="Times New Roman" w:cs="Times New Roman"/>
                            <w:spacing w:val="-60"/>
                          </w:rPr>
                          <w:t>_</w:t>
                        </w:r>
                        <w:r w:rsidRPr="00920689">
                          <w:rPr>
                            <w:rFonts w:ascii="Times New Roman" w:hAnsi="Times New Roman" w:cs="Times New Roman"/>
                            <w:lang w:val="be-BY"/>
                          </w:rPr>
                          <w:t xml:space="preserve"> </w:t>
                        </w:r>
                        <w:r w:rsidR="00920689" w:rsidRPr="00920689">
                          <w:rPr>
                            <w:rFonts w:ascii="Times New Roman" w:hAnsi="Times New Roman" w:cs="Times New Roman"/>
                            <w:lang w:val="be-BY"/>
                          </w:rPr>
                          <w:t xml:space="preserve"> </w:t>
                        </w:r>
                        <w:r w:rsidRPr="00920689">
                          <w:rPr>
                            <w:rFonts w:ascii="Times New Roman" w:hAnsi="Times New Roman" w:cs="Times New Roman"/>
                            <w:sz w:val="28"/>
                            <w:szCs w:val="28"/>
                          </w:rPr>
                          <w:t>У</w:t>
                        </w:r>
                        <w:proofErr w:type="gramEnd"/>
                        <w:r w:rsidRPr="00920689">
                          <w:rPr>
                            <w:rFonts w:ascii="Times New Roman" w:hAnsi="Times New Roman" w:cs="Times New Roman"/>
                            <w:sz w:val="28"/>
                            <w:szCs w:val="28"/>
                          </w:rPr>
                          <w:t xml:space="preserve"> ракеце.</w:t>
                        </w:r>
                      </w:p>
                      <w:p w:rsidR="00CC128A" w:rsidRPr="00920689" w:rsidRDefault="00CC128A" w:rsidP="00D22F85">
                        <w:pPr>
                          <w:rPr>
                            <w:rFonts w:ascii="Times New Roman" w:hAnsi="Times New Roman" w:cs="Times New Roman"/>
                            <w:sz w:val="28"/>
                            <w:szCs w:val="28"/>
                          </w:rPr>
                        </w:pPr>
                      </w:p>
                      <w:p w:rsidR="00CC128A" w:rsidRPr="00920689" w:rsidRDefault="00CC128A" w:rsidP="00D22F85">
                        <w:pPr>
                          <w:rPr>
                            <w:rFonts w:ascii="Times New Roman" w:hAnsi="Times New Roman" w:cs="Times New Roman"/>
                          </w:rPr>
                        </w:pPr>
                      </w:p>
                    </w:txbxContent>
                  </v:textbox>
                </v:rect>
                <v:rect id="Rectangle 7" o:spid="_x0000_s1040" style="position:absolute;left:7086;top:7389;width:3999;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CC128A" w:rsidRPr="00920689" w:rsidRDefault="00CC128A" w:rsidP="00D22F85">
                        <w:pPr>
                          <w:rPr>
                            <w:rFonts w:ascii="Times New Roman" w:hAnsi="Times New Roman" w:cs="Times New Roman"/>
                            <w:sz w:val="28"/>
                            <w:szCs w:val="28"/>
                          </w:rPr>
                        </w:pPr>
                        <w:r w:rsidRPr="00920689">
                          <w:rPr>
                            <w:rFonts w:ascii="Times New Roman" w:hAnsi="Times New Roman" w:cs="Times New Roman"/>
                            <w:spacing w:val="-60"/>
                          </w:rPr>
                          <w:t>____</w:t>
                        </w:r>
                        <w:r w:rsidRPr="00920689">
                          <w:rPr>
                            <w:rFonts w:ascii="Times New Roman" w:hAnsi="Times New Roman" w:cs="Times New Roman"/>
                          </w:rPr>
                          <w:t xml:space="preserve"> </w:t>
                        </w:r>
                        <w:r w:rsidRPr="00920689">
                          <w:rPr>
                            <w:rFonts w:ascii="Times New Roman" w:hAnsi="Times New Roman" w:cs="Times New Roman"/>
                            <w:spacing w:val="-60"/>
                          </w:rPr>
                          <w:t>___</w:t>
                        </w:r>
                        <w:proofErr w:type="gramStart"/>
                        <w:r w:rsidRPr="00920689">
                          <w:rPr>
                            <w:rFonts w:ascii="Times New Roman" w:hAnsi="Times New Roman" w:cs="Times New Roman"/>
                            <w:spacing w:val="-60"/>
                          </w:rPr>
                          <w:t>_</w:t>
                        </w:r>
                        <w:r w:rsidRPr="00920689">
                          <w:rPr>
                            <w:rFonts w:ascii="Times New Roman" w:hAnsi="Times New Roman" w:cs="Times New Roman"/>
                          </w:rPr>
                          <w:t xml:space="preserve"> </w:t>
                        </w:r>
                        <w:r w:rsidR="00920689" w:rsidRPr="00920689">
                          <w:rPr>
                            <w:rFonts w:ascii="Times New Roman" w:hAnsi="Times New Roman" w:cs="Times New Roman"/>
                            <w:lang w:val="be-BY"/>
                          </w:rPr>
                          <w:t xml:space="preserve"> </w:t>
                        </w:r>
                        <w:r w:rsidRPr="00920689">
                          <w:rPr>
                            <w:rFonts w:ascii="Times New Roman" w:hAnsi="Times New Roman" w:cs="Times New Roman"/>
                            <w:sz w:val="28"/>
                            <w:szCs w:val="28"/>
                          </w:rPr>
                          <w:t>На</w:t>
                        </w:r>
                        <w:proofErr w:type="gramEnd"/>
                        <w:r w:rsidRPr="00920689">
                          <w:rPr>
                            <w:rFonts w:ascii="Times New Roman" w:hAnsi="Times New Roman" w:cs="Times New Roman"/>
                            <w:sz w:val="28"/>
                            <w:szCs w:val="28"/>
                          </w:rPr>
                          <w:t xml:space="preserve"> незнаёмай планеце.</w:t>
                        </w:r>
                      </w:p>
                      <w:p w:rsidR="00CC128A" w:rsidRPr="00920689" w:rsidRDefault="00CC128A" w:rsidP="00D22F85">
                        <w:pPr>
                          <w:rPr>
                            <w:rFonts w:ascii="Times New Roman" w:hAnsi="Times New Roman" w:cs="Times New Roman"/>
                            <w:sz w:val="28"/>
                            <w:szCs w:val="28"/>
                          </w:rPr>
                        </w:pPr>
                      </w:p>
                      <w:p w:rsidR="00CC128A" w:rsidRPr="00920689" w:rsidRDefault="00CC128A" w:rsidP="00D22F85">
                        <w:pPr>
                          <w:rPr>
                            <w:rFonts w:ascii="Times New Roman" w:hAnsi="Times New Roman" w:cs="Times New Roman"/>
                          </w:rPr>
                        </w:pPr>
                      </w:p>
                    </w:txbxContent>
                  </v:textbox>
                </v:rect>
                <w10:anchorlock/>
              </v:group>
            </w:pict>
          </mc:Fallback>
        </mc:AlternateContent>
      </w:r>
    </w:p>
    <w:p w:rsidR="00D22F85" w:rsidRPr="00D22F85" w:rsidRDefault="00D22F85" w:rsidP="00357A58">
      <w:pPr>
        <w:pStyle w:val="10"/>
        <w:rPr>
          <w:lang w:val="be-BY"/>
        </w:rPr>
      </w:pPr>
      <w:r w:rsidRPr="00D22F85">
        <w:rPr>
          <w:lang w:val="be-BY"/>
        </w:rPr>
        <w:t>5. Адзнач 3 правільныя адказы. Гэтую фантастычную гісторыю пра касмічны палёт хлопчыка Кастусь Цвірка расказаў, каб:</w:t>
      </w:r>
    </w:p>
    <w:p w:rsidR="00D22F85" w:rsidRPr="00C25389" w:rsidRDefault="00D22F85" w:rsidP="00D22F85">
      <w:pPr>
        <w:pStyle w:val="a3"/>
        <w:rPr>
          <w:spacing w:val="-4"/>
          <w:lang w:val="be-BY"/>
        </w:rPr>
      </w:pPr>
      <w:r w:rsidRPr="00C25389">
        <w:rPr>
          <w:spacing w:val="-4"/>
          <w:lang w:val="be-BY"/>
        </w:rPr>
        <w:t>а) Папярэдзіць чытачоў, што і ў іх жыцці можа адбыцца сустрэча з іншапланецянамі;</w:t>
      </w:r>
    </w:p>
    <w:p w:rsidR="00D22F85" w:rsidRPr="00D22F85" w:rsidRDefault="00D22F85" w:rsidP="00D22F85">
      <w:pPr>
        <w:pStyle w:val="a3"/>
        <w:rPr>
          <w:lang w:val="be-BY"/>
        </w:rPr>
      </w:pPr>
      <w:r w:rsidRPr="00D22F85">
        <w:rPr>
          <w:lang w:val="be-BY"/>
        </w:rPr>
        <w:t>б) развіваць фантазію ў чытачоў;</w:t>
      </w:r>
    </w:p>
    <w:p w:rsidR="00D22F85" w:rsidRPr="00D22F85" w:rsidRDefault="00D22F85" w:rsidP="00D22F85">
      <w:pPr>
        <w:pStyle w:val="a3"/>
        <w:rPr>
          <w:lang w:val="be-BY"/>
        </w:rPr>
      </w:pPr>
      <w:r w:rsidRPr="00D22F85">
        <w:rPr>
          <w:lang w:val="be-BY"/>
        </w:rPr>
        <w:t>в) зацікавіць чытача касмічнай тэмай;</w:t>
      </w:r>
    </w:p>
    <w:p w:rsidR="00D22F85" w:rsidRPr="00D22F85" w:rsidRDefault="00D22F85" w:rsidP="00D22F85">
      <w:pPr>
        <w:pStyle w:val="a3"/>
        <w:rPr>
          <w:b/>
          <w:lang w:val="be-BY"/>
        </w:rPr>
      </w:pPr>
      <w:r w:rsidRPr="00D22F85">
        <w:rPr>
          <w:lang w:val="be-BY"/>
        </w:rPr>
        <w:t>г) данесці да свядомасці чытача, што планеты ўсе цікавыя, але Зямля найдаражэйшая, яе неабходна берагчы.</w:t>
      </w:r>
    </w:p>
    <w:p w:rsidR="00D22F85" w:rsidRPr="00D22F85" w:rsidRDefault="00D22F85" w:rsidP="00357A58">
      <w:pPr>
        <w:pStyle w:val="2"/>
        <w:rPr>
          <w:lang w:val="be-BY"/>
        </w:rPr>
      </w:pPr>
      <w:r w:rsidRPr="00D22F85">
        <w:rPr>
          <w:lang w:val="be-BY"/>
        </w:rPr>
        <w:lastRenderedPageBreak/>
        <w:t xml:space="preserve">Адказы: </w:t>
      </w:r>
    </w:p>
    <w:p w:rsidR="00D22F85" w:rsidRPr="00D22F85" w:rsidRDefault="00D22F85" w:rsidP="00D22F85">
      <w:pPr>
        <w:pStyle w:val="a3"/>
        <w:rPr>
          <w:lang w:val="be-BY"/>
        </w:rPr>
      </w:pPr>
      <w:r w:rsidRPr="00D22F85">
        <w:rPr>
          <w:lang w:val="be-BY"/>
        </w:rPr>
        <w:t xml:space="preserve">1) Меркурый, Венера, Марс, Юпітэр, Сатурн. </w:t>
      </w:r>
    </w:p>
    <w:p w:rsidR="00D22F85" w:rsidRPr="00D22F85" w:rsidRDefault="00D22F85" w:rsidP="00D22F85">
      <w:pPr>
        <w:pStyle w:val="a3"/>
        <w:rPr>
          <w:lang w:val="be-BY"/>
        </w:rPr>
      </w:pPr>
      <w:r w:rsidRPr="00D22F85">
        <w:rPr>
          <w:lang w:val="be-BY"/>
        </w:rPr>
        <w:t xml:space="preserve">2) </w:t>
      </w:r>
      <w:r w:rsidRPr="00D22F85">
        <w:rPr>
          <w:bCs/>
          <w:lang w:val="be-BY"/>
        </w:rPr>
        <w:t>Так, не, так, не.</w:t>
      </w:r>
    </w:p>
    <w:p w:rsidR="00D22F85" w:rsidRPr="00D22F85" w:rsidRDefault="00D22F85" w:rsidP="00D22F85">
      <w:pPr>
        <w:pStyle w:val="a3"/>
        <w:rPr>
          <w:lang w:val="be-BY"/>
        </w:rPr>
      </w:pPr>
      <w:r w:rsidRPr="00D22F85">
        <w:rPr>
          <w:lang w:val="be-BY"/>
        </w:rPr>
        <w:t xml:space="preserve">3) А, Б, В. </w:t>
      </w:r>
    </w:p>
    <w:p w:rsidR="00D22F85" w:rsidRPr="00D22F85" w:rsidRDefault="00D22F85" w:rsidP="00D22F85">
      <w:pPr>
        <w:pStyle w:val="a3"/>
        <w:rPr>
          <w:lang w:val="be-BY"/>
        </w:rPr>
      </w:pPr>
      <w:r w:rsidRPr="00D22F85">
        <w:rPr>
          <w:lang w:val="be-BY"/>
        </w:rPr>
        <w:t>4) 1</w:t>
      </w:r>
      <w:r w:rsidR="00CC128A">
        <w:rPr>
          <w:lang w:val="be-BY"/>
        </w:rPr>
        <w:t xml:space="preserve"> ― </w:t>
      </w:r>
      <w:r w:rsidR="00DF301B">
        <w:rPr>
          <w:lang w:val="be-BY"/>
        </w:rPr>
        <w:t>«У ракеце»;</w:t>
      </w:r>
      <w:r w:rsidRPr="00D22F85">
        <w:rPr>
          <w:lang w:val="be-BY"/>
        </w:rPr>
        <w:t xml:space="preserve"> 2</w:t>
      </w:r>
      <w:r w:rsidR="00CC128A">
        <w:rPr>
          <w:lang w:val="be-BY"/>
        </w:rPr>
        <w:t xml:space="preserve"> ― </w:t>
      </w:r>
      <w:r w:rsidR="00DF301B">
        <w:rPr>
          <w:lang w:val="be-BY"/>
        </w:rPr>
        <w:t>«Палёт у космас»;</w:t>
      </w:r>
      <w:r w:rsidRPr="00D22F85">
        <w:rPr>
          <w:lang w:val="be-BY"/>
        </w:rPr>
        <w:t xml:space="preserve"> 3</w:t>
      </w:r>
      <w:r w:rsidR="00CC128A">
        <w:rPr>
          <w:lang w:val="be-BY"/>
        </w:rPr>
        <w:t xml:space="preserve"> ― </w:t>
      </w:r>
      <w:r w:rsidRPr="00D22F85">
        <w:rPr>
          <w:lang w:val="be-BY"/>
        </w:rPr>
        <w:t>«Выгляд планет»</w:t>
      </w:r>
      <w:r w:rsidR="00DF301B">
        <w:rPr>
          <w:lang w:val="be-BY"/>
        </w:rPr>
        <w:t>;</w:t>
      </w:r>
      <w:r w:rsidRPr="00D22F85">
        <w:rPr>
          <w:lang w:val="be-BY"/>
        </w:rPr>
        <w:t xml:space="preserve"> 4</w:t>
      </w:r>
      <w:r w:rsidR="00CC128A">
        <w:rPr>
          <w:lang w:val="be-BY"/>
        </w:rPr>
        <w:t xml:space="preserve"> ― </w:t>
      </w:r>
      <w:r w:rsidR="00DF301B">
        <w:rPr>
          <w:lang w:val="be-BY"/>
        </w:rPr>
        <w:t>«На незнаёмай планеце»;</w:t>
      </w:r>
      <w:r w:rsidRPr="00D22F85">
        <w:rPr>
          <w:lang w:val="be-BY"/>
        </w:rPr>
        <w:t xml:space="preserve"> 5</w:t>
      </w:r>
      <w:r w:rsidR="00CC128A">
        <w:rPr>
          <w:lang w:val="be-BY"/>
        </w:rPr>
        <w:t xml:space="preserve"> ― </w:t>
      </w:r>
      <w:r w:rsidRPr="00D22F85">
        <w:rPr>
          <w:lang w:val="be-BY"/>
        </w:rPr>
        <w:t xml:space="preserve">«Сон закончыўся». </w:t>
      </w:r>
    </w:p>
    <w:p w:rsidR="00D22F85" w:rsidRPr="00D22F85" w:rsidRDefault="00D22F85" w:rsidP="00DF301B">
      <w:pPr>
        <w:pStyle w:val="a3"/>
        <w:spacing w:after="60"/>
        <w:rPr>
          <w:lang w:val="be-BY"/>
        </w:rPr>
      </w:pPr>
      <w:r w:rsidRPr="00D22F85">
        <w:rPr>
          <w:lang w:val="be-BY"/>
        </w:rPr>
        <w:t>5) Б, В, Г.</w:t>
      </w:r>
    </w:p>
    <w:p w:rsidR="00D22F85" w:rsidRPr="00D22F85" w:rsidRDefault="00D22F85" w:rsidP="00D22F85">
      <w:pPr>
        <w:pStyle w:val="a3"/>
        <w:rPr>
          <w:bCs/>
          <w:lang w:val="be-BY"/>
        </w:rPr>
      </w:pPr>
      <w:r w:rsidRPr="00D22F85">
        <w:rPr>
          <w:bCs/>
          <w:lang w:val="be-BY"/>
        </w:rPr>
        <w:t>Выразнае чытанне верша вучнямі (вызначэнне задачы выразнага чытання, тону чытання, расстаноўка паўз, пастаноўка лагічных націскаў) і абмеркаванне якасці чытання.</w:t>
      </w:r>
    </w:p>
    <w:p w:rsidR="00D22F85" w:rsidRPr="00D22F85" w:rsidRDefault="00D22F85" w:rsidP="00D22F85">
      <w:pPr>
        <w:pStyle w:val="a3"/>
        <w:rPr>
          <w:bCs/>
          <w:lang w:val="be-BY"/>
        </w:rPr>
      </w:pPr>
      <w:r w:rsidRPr="00D22F85">
        <w:rPr>
          <w:bCs/>
          <w:lang w:val="be-BY"/>
        </w:rPr>
        <w:t>Выкананне «Творчага задання» на с. 120.</w:t>
      </w:r>
    </w:p>
    <w:p w:rsidR="00D22F85" w:rsidRPr="00D22F85" w:rsidRDefault="00D22F85" w:rsidP="00D22F85">
      <w:pPr>
        <w:pStyle w:val="a3"/>
        <w:rPr>
          <w:bCs/>
          <w:lang w:val="be-BY"/>
        </w:rPr>
      </w:pPr>
      <w:r w:rsidRPr="00D22F85">
        <w:rPr>
          <w:bCs/>
          <w:lang w:val="be-BY"/>
        </w:rPr>
        <w:t>Знаёмства з інфармацыяй пра Юрыя Гагарына (рубрыка «Цікава ведаць»).</w:t>
      </w:r>
    </w:p>
    <w:p w:rsidR="00D22F85" w:rsidRPr="00D22F85" w:rsidRDefault="00D22F85" w:rsidP="00D22F85">
      <w:pPr>
        <w:pStyle w:val="a3"/>
        <w:rPr>
          <w:b/>
          <w:lang w:val="be-BY"/>
        </w:rPr>
      </w:pPr>
      <w:r w:rsidRPr="00D22F85">
        <w:rPr>
          <w:bCs/>
          <w:lang w:val="be-BY"/>
        </w:rPr>
        <w:t>Чытанне і адгадванне загадкі пра зоркі.</w:t>
      </w:r>
    </w:p>
    <w:p w:rsidR="00D22F85" w:rsidRPr="00D22F85" w:rsidRDefault="00D22F85" w:rsidP="00357A58">
      <w:pPr>
        <w:pStyle w:val="2"/>
        <w:rPr>
          <w:lang w:val="be-BY"/>
        </w:rPr>
      </w:pPr>
      <w:r w:rsidRPr="00D22F85">
        <w:rPr>
          <w:lang w:val="be-BY"/>
        </w:rPr>
        <w:t>Дамашняе заданне</w:t>
      </w:r>
    </w:p>
    <w:p w:rsidR="00D22F85" w:rsidRPr="00D22F85" w:rsidRDefault="00D22F85" w:rsidP="00D22F85">
      <w:pPr>
        <w:pStyle w:val="a3"/>
        <w:rPr>
          <w:lang w:val="be-BY"/>
        </w:rPr>
      </w:pPr>
      <w:r w:rsidRPr="00D22F85">
        <w:rPr>
          <w:lang w:val="be-BY"/>
        </w:rPr>
        <w:t>Падрыхтаваць выразнае чытанне верша і адказы на пытанні, змешчаныя ў</w:t>
      </w:r>
      <w:r w:rsidR="005C5841">
        <w:rPr>
          <w:lang w:val="be-BY"/>
        </w:rPr>
        <w:t> </w:t>
      </w:r>
      <w:r w:rsidRPr="00D22F85">
        <w:rPr>
          <w:lang w:val="be-BY"/>
        </w:rPr>
        <w:t>падручніку.</w:t>
      </w:r>
    </w:p>
    <w:p w:rsidR="00D22F85" w:rsidRPr="00D22F85" w:rsidRDefault="00D22F85" w:rsidP="00357A58">
      <w:pPr>
        <w:pStyle w:val="2"/>
        <w:rPr>
          <w:lang w:val="be-BY"/>
        </w:rPr>
      </w:pPr>
      <w:r w:rsidRPr="00D22F85">
        <w:rPr>
          <w:lang w:val="be-BY"/>
        </w:rPr>
        <w:t>Падвядзенне вынікаў урока</w:t>
      </w:r>
    </w:p>
    <w:p w:rsidR="00D22F85" w:rsidRPr="00D22F85" w:rsidRDefault="00D22F85" w:rsidP="00357A58">
      <w:pPr>
        <w:pStyle w:val="a3"/>
        <w:numPr>
          <w:ilvl w:val="0"/>
          <w:numId w:val="14"/>
        </w:numPr>
        <w:rPr>
          <w:lang w:val="be-BY"/>
        </w:rPr>
      </w:pPr>
      <w:r w:rsidRPr="00D22F85">
        <w:rPr>
          <w:lang w:val="be-BY"/>
        </w:rPr>
        <w:t>Якія падзеі, апісаныя ў вершы, рэальныя, а якія</w:t>
      </w:r>
      <w:r w:rsidR="00CC128A">
        <w:rPr>
          <w:lang w:val="be-BY"/>
        </w:rPr>
        <w:t xml:space="preserve"> ― </w:t>
      </w:r>
      <w:r w:rsidRPr="00D22F85">
        <w:rPr>
          <w:lang w:val="be-BY"/>
        </w:rPr>
        <w:t>казачныя і фантастычныя?</w:t>
      </w:r>
    </w:p>
    <w:p w:rsidR="00D22F85" w:rsidRPr="00D22F85" w:rsidRDefault="00D22F85" w:rsidP="00D22F85">
      <w:pPr>
        <w:pStyle w:val="a3"/>
        <w:rPr>
          <w:b/>
          <w:lang w:val="be-BY"/>
        </w:rPr>
      </w:pPr>
      <w:r w:rsidRPr="00D22F85">
        <w:rPr>
          <w:b/>
          <w:lang w:val="be-BY"/>
        </w:rPr>
        <w:br w:type="page"/>
      </w:r>
    </w:p>
    <w:p w:rsidR="00D22F85" w:rsidRPr="00D22F85" w:rsidRDefault="00D22F85" w:rsidP="00357A58">
      <w:pPr>
        <w:pStyle w:val="10"/>
        <w:rPr>
          <w:lang w:val="be-BY"/>
        </w:rPr>
      </w:pPr>
      <w:r w:rsidRPr="00D22F85">
        <w:rPr>
          <w:lang w:val="be-BY"/>
        </w:rPr>
        <w:lastRenderedPageBreak/>
        <w:t>Урок 69.</w:t>
      </w:r>
      <w:r w:rsidRPr="00D22F85">
        <w:t xml:space="preserve"> Алена Масла. «Калючык і космас»</w:t>
      </w:r>
    </w:p>
    <w:p w:rsidR="00D22F85" w:rsidRPr="00D22F85" w:rsidRDefault="00D22F85" w:rsidP="00D22F85">
      <w:pPr>
        <w:pStyle w:val="a3"/>
        <w:rPr>
          <w:lang w:val="be-BY"/>
        </w:rPr>
      </w:pPr>
      <w:r w:rsidRPr="00D22F85">
        <w:rPr>
          <w:b/>
          <w:lang w:val="be-BY"/>
        </w:rPr>
        <w:t>ЗАДАЧЫ:</w:t>
      </w:r>
      <w:r w:rsidRPr="00D22F85">
        <w:rPr>
          <w:lang w:val="be-BY"/>
        </w:rPr>
        <w:t xml:space="preserve"> фарміраваць у вучняў чытацкія ўменні знаходзіць з дапамогаю выбарачнага чытання матэрыял для характарыстыкі персанажаў, падбіраць урыўкі з</w:t>
      </w:r>
      <w:r w:rsidR="005C5841">
        <w:rPr>
          <w:lang w:val="be-BY"/>
        </w:rPr>
        <w:t> </w:t>
      </w:r>
      <w:r w:rsidRPr="00D22F85">
        <w:rPr>
          <w:lang w:val="be-BY"/>
        </w:rPr>
        <w:t>аўтарскай казкі для доказу сваёй думкі; развіваць уменне правільна, выразна і</w:t>
      </w:r>
      <w:r w:rsidR="005C5841">
        <w:rPr>
          <w:lang w:val="be-BY"/>
        </w:rPr>
        <w:t> </w:t>
      </w:r>
      <w:r w:rsidRPr="00D22F85">
        <w:rPr>
          <w:lang w:val="be-BY"/>
        </w:rPr>
        <w:t>асэнсавана чытаць літаратурную казку ўголас з захаваннем інтанацыі сказа, патрэбнага тону і тэмпу; прывіваць цікавасць да чытання аўтарскіх казак.</w:t>
      </w:r>
    </w:p>
    <w:p w:rsidR="00D22F85" w:rsidRPr="00D22F85" w:rsidRDefault="00D22F85" w:rsidP="00357A58">
      <w:pPr>
        <w:pStyle w:val="10"/>
        <w:jc w:val="center"/>
        <w:rPr>
          <w:lang w:val="be-BY"/>
        </w:rPr>
      </w:pPr>
      <w:r w:rsidRPr="00D22F85">
        <w:rPr>
          <w:lang w:val="be-BY"/>
        </w:rPr>
        <w:t>Ход урока</w:t>
      </w:r>
    </w:p>
    <w:p w:rsidR="00D22F85" w:rsidRPr="00D22F85" w:rsidRDefault="00D22F85" w:rsidP="00357A58">
      <w:pPr>
        <w:pStyle w:val="2"/>
        <w:rPr>
          <w:lang w:val="be-BY"/>
        </w:rPr>
      </w:pPr>
      <w:r w:rsidRPr="00D22F85">
        <w:rPr>
          <w:lang w:val="be-BY"/>
        </w:rPr>
        <w:t>Праверка дамашняга задання</w:t>
      </w:r>
    </w:p>
    <w:p w:rsidR="00D22F85" w:rsidRPr="00D22F85" w:rsidRDefault="00D22F85" w:rsidP="00D22F85">
      <w:pPr>
        <w:pStyle w:val="a3"/>
        <w:rPr>
          <w:b/>
          <w:lang w:val="be-BY"/>
        </w:rPr>
      </w:pPr>
      <w:r w:rsidRPr="00D22F85">
        <w:rPr>
          <w:lang w:val="be-BY"/>
        </w:rPr>
        <w:t>Выразнае чытанне верша «Да зорак» і адказ на пытанні, змешчаныя ў падручніку.</w:t>
      </w:r>
    </w:p>
    <w:p w:rsidR="00D22F85" w:rsidRPr="00D22F85" w:rsidRDefault="00D22F85" w:rsidP="00357A58">
      <w:pPr>
        <w:pStyle w:val="2"/>
        <w:rPr>
          <w:lang w:val="be-BY"/>
        </w:rPr>
      </w:pPr>
      <w:r w:rsidRPr="00D22F85">
        <w:rPr>
          <w:lang w:val="be-BY"/>
        </w:rPr>
        <w:t xml:space="preserve">Работа з казкай </w:t>
      </w:r>
      <w:r w:rsidRPr="00D22F85">
        <w:t>Алены Масла «Калючык і космас»</w:t>
      </w:r>
    </w:p>
    <w:p w:rsidR="00D22F85" w:rsidRPr="00D22F85" w:rsidRDefault="00D22F85" w:rsidP="00D22F85">
      <w:pPr>
        <w:pStyle w:val="a3"/>
        <w:rPr>
          <w:bCs/>
          <w:lang w:val="be-BY"/>
        </w:rPr>
      </w:pPr>
      <w:r w:rsidRPr="00D22F85">
        <w:rPr>
          <w:bCs/>
          <w:lang w:val="be-BY"/>
        </w:rPr>
        <w:t xml:space="preserve">1) Тлумачэнне слоў </w:t>
      </w:r>
      <w:r w:rsidRPr="00D22F85">
        <w:rPr>
          <w:b/>
          <w:bCs/>
          <w:i/>
          <w:lang w:val="be-BY"/>
        </w:rPr>
        <w:t>свідраваць</w:t>
      </w:r>
      <w:r w:rsidRPr="00D22F85">
        <w:rPr>
          <w:bCs/>
          <w:lang w:val="be-BY"/>
        </w:rPr>
        <w:t xml:space="preserve">, </w:t>
      </w:r>
      <w:r w:rsidRPr="00D22F85">
        <w:rPr>
          <w:b/>
          <w:bCs/>
          <w:i/>
          <w:lang w:val="be-BY"/>
        </w:rPr>
        <w:t xml:space="preserve">зэдлік </w:t>
      </w:r>
      <w:r w:rsidRPr="00D22F85">
        <w:rPr>
          <w:bCs/>
          <w:lang w:val="be-BY"/>
        </w:rPr>
        <w:t xml:space="preserve">і </w:t>
      </w:r>
      <w:r w:rsidRPr="00D22F85">
        <w:rPr>
          <w:b/>
          <w:bCs/>
          <w:i/>
          <w:lang w:val="be-BY"/>
        </w:rPr>
        <w:t>на дыбачках</w:t>
      </w:r>
      <w:r w:rsidR="00DF301B">
        <w:rPr>
          <w:bCs/>
          <w:lang w:val="be-BY"/>
        </w:rPr>
        <w:t xml:space="preserve"> (рубрыка «Слоўнік», с.</w:t>
      </w:r>
      <w:r w:rsidR="005C5841">
        <w:rPr>
          <w:bCs/>
          <w:lang w:val="be-BY"/>
        </w:rPr>
        <w:t> </w:t>
      </w:r>
      <w:r w:rsidRPr="00D22F85">
        <w:rPr>
          <w:bCs/>
          <w:lang w:val="be-BY"/>
        </w:rPr>
        <w:t>121). Увядзенне гэтых слоў у словазлучэнні і сказы.</w:t>
      </w:r>
    </w:p>
    <w:p w:rsidR="00D22F85" w:rsidRPr="00D22F85" w:rsidRDefault="00D22F85" w:rsidP="00D22F85">
      <w:pPr>
        <w:pStyle w:val="a3"/>
        <w:rPr>
          <w:bCs/>
          <w:lang w:val="be-BY"/>
        </w:rPr>
      </w:pPr>
      <w:r w:rsidRPr="00D22F85">
        <w:rPr>
          <w:bCs/>
          <w:lang w:val="be-BY"/>
        </w:rPr>
        <w:t>2) Прагназаванне зместу аўтарскай казкі па загалоўку і ілюстрацыі на с. 123.</w:t>
      </w:r>
    </w:p>
    <w:p w:rsidR="00D22F85" w:rsidRPr="00D22F85" w:rsidRDefault="00D22F85" w:rsidP="00D22F85">
      <w:pPr>
        <w:pStyle w:val="a3"/>
        <w:rPr>
          <w:bCs/>
          <w:lang w:val="be-BY"/>
        </w:rPr>
      </w:pPr>
      <w:r w:rsidRPr="00D22F85">
        <w:rPr>
          <w:bCs/>
          <w:lang w:val="be-BY"/>
        </w:rPr>
        <w:t xml:space="preserve">Выразнае чытанне твора </w:t>
      </w:r>
      <w:r w:rsidRPr="00D22F85">
        <w:rPr>
          <w:lang w:val="be-BY"/>
        </w:rPr>
        <w:t xml:space="preserve">«Калючык і космас» </w:t>
      </w:r>
      <w:r w:rsidRPr="00D22F85">
        <w:rPr>
          <w:bCs/>
          <w:lang w:val="be-BY"/>
        </w:rPr>
        <w:t>настаўнікам. Высвятленне эмацыянальных адносін да прачытанага.</w:t>
      </w:r>
    </w:p>
    <w:p w:rsidR="00D22F85" w:rsidRPr="00D22F85" w:rsidRDefault="00D22F85" w:rsidP="00D22F85">
      <w:pPr>
        <w:pStyle w:val="a3"/>
        <w:rPr>
          <w:bCs/>
          <w:lang w:val="be-BY"/>
        </w:rPr>
      </w:pPr>
      <w:r w:rsidRPr="00D22F85">
        <w:rPr>
          <w:bCs/>
          <w:lang w:val="be-BY"/>
        </w:rPr>
        <w:t>Самастойнае перачытванне казкі вучнямі з мэтай падрыхтоўкі адказу на пытанне</w:t>
      </w:r>
      <w:r w:rsidR="005C5841">
        <w:rPr>
          <w:bCs/>
          <w:lang w:val="be-BY"/>
        </w:rPr>
        <w:t> </w:t>
      </w:r>
      <w:r w:rsidR="00DF301B">
        <w:rPr>
          <w:bCs/>
          <w:lang w:val="be-BY"/>
        </w:rPr>
        <w:t>1 (с.</w:t>
      </w:r>
      <w:r w:rsidR="005C5841">
        <w:rPr>
          <w:bCs/>
          <w:lang w:val="be-BY"/>
        </w:rPr>
        <w:t> </w:t>
      </w:r>
      <w:r w:rsidRPr="00D22F85">
        <w:rPr>
          <w:bCs/>
          <w:lang w:val="be-BY"/>
        </w:rPr>
        <w:t>124).</w:t>
      </w:r>
    </w:p>
    <w:p w:rsidR="00D22F85" w:rsidRPr="00D22F85" w:rsidRDefault="00D22F85" w:rsidP="00D22F85">
      <w:pPr>
        <w:pStyle w:val="a3"/>
        <w:rPr>
          <w:bCs/>
          <w:lang w:val="be-BY"/>
        </w:rPr>
      </w:pPr>
      <w:r w:rsidRPr="00D22F85">
        <w:rPr>
          <w:bCs/>
          <w:lang w:val="be-BY"/>
        </w:rPr>
        <w:t>Аналітычная работа з творам па пытаннях і выкананне заданняў 2–6 падручніка. Выбарачнае чытанне з мэтай характарыстыкі персанажаў</w:t>
      </w:r>
      <w:r w:rsidRPr="00D22F85">
        <w:rPr>
          <w:lang w:val="be-BY"/>
        </w:rPr>
        <w:t xml:space="preserve">. </w:t>
      </w:r>
      <w:r w:rsidRPr="00D22F85">
        <w:rPr>
          <w:i/>
          <w:lang w:val="be-BY"/>
        </w:rPr>
        <w:t>(Добразычлівыя і</w:t>
      </w:r>
      <w:r w:rsidR="005C5841">
        <w:rPr>
          <w:i/>
          <w:lang w:val="be-BY"/>
        </w:rPr>
        <w:t> </w:t>
      </w:r>
      <w:r w:rsidRPr="00D22F85">
        <w:rPr>
          <w:i/>
          <w:lang w:val="be-BY"/>
        </w:rPr>
        <w:t>дружалюбныя рысы характару вожыка Калючыка і барсучка Клыпы.)</w:t>
      </w:r>
      <w:r w:rsidRPr="00D22F85">
        <w:rPr>
          <w:bCs/>
          <w:lang w:val="be-BY"/>
        </w:rPr>
        <w:t xml:space="preserve"> Разважанні над асноўнай думкай твора.</w:t>
      </w:r>
      <w:r w:rsidRPr="00D22F85">
        <w:rPr>
          <w:lang w:val="be-BY"/>
        </w:rPr>
        <w:t xml:space="preserve"> </w:t>
      </w:r>
      <w:r w:rsidRPr="00D22F85">
        <w:rPr>
          <w:i/>
          <w:lang w:val="be-BY"/>
        </w:rPr>
        <w:t>(Казачнае разважанне пісьменніцы пра ўяўленне аб касмічнай бясконцасці, Сусвеце.)</w:t>
      </w:r>
    </w:p>
    <w:p w:rsidR="00D22F85" w:rsidRPr="00D22F85" w:rsidRDefault="00D22F85" w:rsidP="00D22F85">
      <w:pPr>
        <w:pStyle w:val="a3"/>
        <w:rPr>
          <w:b/>
          <w:lang w:val="be-BY"/>
        </w:rPr>
      </w:pPr>
      <w:r w:rsidRPr="00D22F85">
        <w:rPr>
          <w:bCs/>
          <w:lang w:val="be-BY"/>
        </w:rPr>
        <w:t>Работа над выразным чытаннем казкі па ролях: вызначэнне асоб, тону чытання (рубрыка «Работа ў парах (групах)», с. 125). Абмеркаванне якасці чытання.</w:t>
      </w:r>
    </w:p>
    <w:p w:rsidR="00D22F85" w:rsidRPr="00D22F85" w:rsidRDefault="00D22F85" w:rsidP="00357A58">
      <w:pPr>
        <w:pStyle w:val="2"/>
        <w:rPr>
          <w:lang w:val="be-BY"/>
        </w:rPr>
      </w:pPr>
      <w:r w:rsidRPr="00D22F85">
        <w:rPr>
          <w:lang w:val="be-BY"/>
        </w:rPr>
        <w:t>Дамашняе заданне</w:t>
      </w:r>
    </w:p>
    <w:p w:rsidR="00D22F85" w:rsidRPr="00D22F85" w:rsidRDefault="00D22F85" w:rsidP="00D22F85">
      <w:pPr>
        <w:pStyle w:val="a3"/>
        <w:rPr>
          <w:lang w:val="be-BY"/>
        </w:rPr>
      </w:pPr>
      <w:r w:rsidRPr="00D22F85">
        <w:rPr>
          <w:lang w:val="be-BY"/>
        </w:rPr>
        <w:t>Падрыхтаваць выразнае чытанне казкі па ролях.</w:t>
      </w:r>
    </w:p>
    <w:p w:rsidR="00D22F85" w:rsidRPr="00D22F85" w:rsidRDefault="00D22F85" w:rsidP="00357A58">
      <w:pPr>
        <w:pStyle w:val="2"/>
        <w:rPr>
          <w:lang w:val="be-BY"/>
        </w:rPr>
      </w:pPr>
      <w:r w:rsidRPr="00D22F85">
        <w:rPr>
          <w:lang w:val="be-BY"/>
        </w:rPr>
        <w:t>Падвядзенне вынікаў урока</w:t>
      </w:r>
    </w:p>
    <w:p w:rsidR="00D22F85" w:rsidRPr="00D22F85" w:rsidRDefault="00D22F85" w:rsidP="00357A58">
      <w:pPr>
        <w:pStyle w:val="a3"/>
        <w:numPr>
          <w:ilvl w:val="0"/>
          <w:numId w:val="14"/>
        </w:numPr>
        <w:rPr>
          <w:lang w:val="be-BY"/>
        </w:rPr>
      </w:pPr>
      <w:r w:rsidRPr="00D22F85">
        <w:rPr>
          <w:lang w:val="be-BY"/>
        </w:rPr>
        <w:t>Ці згодныя вы з барсучком Клыпам, што «…бясконцасць</w:t>
      </w:r>
      <w:r w:rsidR="00CC128A">
        <w:rPr>
          <w:lang w:val="be-BY"/>
        </w:rPr>
        <w:t xml:space="preserve"> ― </w:t>
      </w:r>
      <w:r w:rsidRPr="00D22F85">
        <w:rPr>
          <w:lang w:val="be-BY"/>
        </w:rPr>
        <w:t>гэта мы і ёсць», што космас жыве ў кожным чалавеку? Абгрунтуйце сваю думку.</w:t>
      </w:r>
    </w:p>
    <w:p w:rsidR="00D22F85" w:rsidRPr="00D22F85" w:rsidRDefault="00D22F85" w:rsidP="00D22F85">
      <w:pPr>
        <w:pStyle w:val="a3"/>
        <w:rPr>
          <w:b/>
          <w:lang w:val="be-BY"/>
        </w:rPr>
      </w:pPr>
      <w:r w:rsidRPr="00D22F85">
        <w:rPr>
          <w:b/>
          <w:lang w:val="be-BY"/>
        </w:rPr>
        <w:br w:type="page"/>
      </w:r>
    </w:p>
    <w:p w:rsidR="00D22F85" w:rsidRPr="00D22F85" w:rsidRDefault="00D22F85" w:rsidP="00357A58">
      <w:pPr>
        <w:pStyle w:val="10"/>
        <w:rPr>
          <w:lang w:val="be-BY"/>
        </w:rPr>
      </w:pPr>
      <w:r w:rsidRPr="00D22F85">
        <w:rPr>
          <w:lang w:val="be-BY"/>
        </w:rPr>
        <w:lastRenderedPageBreak/>
        <w:t>Урок 70. Уладзімір Мазго. «Суседзі па Сусвеце»; падагульненне вывучанага па раздзеле «Чалавек, космас і Сусвет»</w:t>
      </w:r>
    </w:p>
    <w:p w:rsidR="00D22F85" w:rsidRPr="00D22F85" w:rsidRDefault="00D22F85" w:rsidP="00D22F85">
      <w:pPr>
        <w:pStyle w:val="a3"/>
        <w:rPr>
          <w:lang w:val="be-BY"/>
        </w:rPr>
      </w:pPr>
      <w:r w:rsidRPr="00D22F85">
        <w:rPr>
          <w:b/>
          <w:lang w:val="be-BY"/>
        </w:rPr>
        <w:t xml:space="preserve">ЗАДАЧЫ: </w:t>
      </w:r>
      <w:r w:rsidRPr="00D22F85">
        <w:rPr>
          <w:lang w:val="be-BY"/>
        </w:rPr>
        <w:t>развіваць фантазію вучняў; фарміраваць чытацкія ўменні ўяўляць пададзены паэтам сюжэтны малюнак, знаходзіць з дапамогаю выбарачнага чытання матэрыял для характарыстыкі персанажаў; развіваць уменне правільна, выразна і</w:t>
      </w:r>
      <w:r w:rsidR="005C5841">
        <w:rPr>
          <w:lang w:val="be-BY"/>
        </w:rPr>
        <w:t> </w:t>
      </w:r>
      <w:r w:rsidRPr="00D22F85">
        <w:rPr>
          <w:lang w:val="be-BY"/>
        </w:rPr>
        <w:t>асэнсавана чытаць верш уголас з захаваннем інтанацыі сказа, паўз, патрэбнага тону і</w:t>
      </w:r>
      <w:r w:rsidR="005C5841">
        <w:rPr>
          <w:lang w:val="be-BY"/>
        </w:rPr>
        <w:t> </w:t>
      </w:r>
      <w:r w:rsidRPr="00D22F85">
        <w:rPr>
          <w:lang w:val="be-BY"/>
        </w:rPr>
        <w:t>тэмпу, перадаваць настрой і рытм пры чытанні; падагульніць чытацкія ўяўленні вучняў пра мастацкія творы на касмічную тэматыку.</w:t>
      </w:r>
    </w:p>
    <w:p w:rsidR="00D22F85" w:rsidRPr="00D22F85" w:rsidRDefault="00D22F85" w:rsidP="00357A58">
      <w:pPr>
        <w:pStyle w:val="10"/>
        <w:jc w:val="center"/>
        <w:rPr>
          <w:lang w:val="be-BY"/>
        </w:rPr>
      </w:pPr>
      <w:r w:rsidRPr="00D22F85">
        <w:rPr>
          <w:lang w:val="be-BY"/>
        </w:rPr>
        <w:t>Ход урока</w:t>
      </w:r>
    </w:p>
    <w:p w:rsidR="00D22F85" w:rsidRPr="00D22F85" w:rsidRDefault="00D22F85" w:rsidP="00D22F85">
      <w:pPr>
        <w:pStyle w:val="a3"/>
        <w:rPr>
          <w:b/>
          <w:lang w:val="be-BY"/>
        </w:rPr>
      </w:pPr>
      <w:r w:rsidRPr="00D22F85">
        <w:rPr>
          <w:lang w:val="be-BY"/>
        </w:rPr>
        <w:t>На этапе праверкі дамашняга задання ацэньваецца выразнае чытанне казкі «Калючык і космас» па ролях.</w:t>
      </w:r>
    </w:p>
    <w:p w:rsidR="00D22F85" w:rsidRPr="00D22F85" w:rsidRDefault="00D22F85" w:rsidP="00357A58">
      <w:pPr>
        <w:pStyle w:val="2"/>
        <w:rPr>
          <w:lang w:val="be-BY"/>
        </w:rPr>
      </w:pPr>
      <w:r w:rsidRPr="00D22F85">
        <w:rPr>
          <w:lang w:val="be-BY"/>
        </w:rPr>
        <w:t>Работа з вершам Уладзіміра Мазго «Суседзі па Сусвеце»</w:t>
      </w:r>
    </w:p>
    <w:p w:rsidR="00D22F85" w:rsidRPr="00D22F85" w:rsidRDefault="00D22F85" w:rsidP="00D22F85">
      <w:pPr>
        <w:pStyle w:val="a3"/>
        <w:rPr>
          <w:b/>
          <w:lang w:val="be-BY"/>
        </w:rPr>
      </w:pPr>
      <w:r w:rsidRPr="00D22F85">
        <w:rPr>
          <w:lang w:val="be-BY"/>
        </w:rPr>
        <w:t>1)</w:t>
      </w:r>
      <w:r w:rsidRPr="00D22F85">
        <w:rPr>
          <w:b/>
          <w:lang w:val="be-BY"/>
        </w:rPr>
        <w:t xml:space="preserve"> </w:t>
      </w:r>
      <w:r w:rsidRPr="00D22F85">
        <w:rPr>
          <w:bCs/>
          <w:lang w:val="be-BY"/>
        </w:rPr>
        <w:t>Прагназаванне зместу верша па загалоўку і ілюстрацыі (с. 127).</w:t>
      </w:r>
    </w:p>
    <w:p w:rsidR="00D22F85" w:rsidRPr="00D22F85" w:rsidRDefault="00D22F85" w:rsidP="00D22F85">
      <w:pPr>
        <w:pStyle w:val="a3"/>
        <w:rPr>
          <w:bCs/>
          <w:lang w:val="be-BY"/>
        </w:rPr>
      </w:pPr>
      <w:r w:rsidRPr="00D22F85">
        <w:rPr>
          <w:bCs/>
          <w:lang w:val="be-BY"/>
        </w:rPr>
        <w:t xml:space="preserve">2) Тлумачэнне лексічнага значэння слоў </w:t>
      </w:r>
      <w:r w:rsidRPr="00D22F85">
        <w:rPr>
          <w:b/>
          <w:bCs/>
          <w:i/>
          <w:lang w:val="be-BY"/>
        </w:rPr>
        <w:t>галактыка</w:t>
      </w:r>
      <w:r w:rsidRPr="00D22F85">
        <w:rPr>
          <w:bCs/>
          <w:lang w:val="be-BY"/>
        </w:rPr>
        <w:t>,</w:t>
      </w:r>
      <w:r w:rsidRPr="00D22F85">
        <w:rPr>
          <w:b/>
          <w:bCs/>
          <w:lang w:val="be-BY"/>
        </w:rPr>
        <w:t xml:space="preserve"> </w:t>
      </w:r>
      <w:r w:rsidRPr="00D22F85">
        <w:rPr>
          <w:b/>
          <w:bCs/>
          <w:i/>
          <w:lang w:val="be-BY"/>
        </w:rPr>
        <w:t>капеж</w:t>
      </w:r>
      <w:r w:rsidRPr="00D22F85">
        <w:rPr>
          <w:b/>
          <w:bCs/>
          <w:lang w:val="be-BY"/>
        </w:rPr>
        <w:t xml:space="preserve"> </w:t>
      </w:r>
      <w:r w:rsidRPr="00D22F85">
        <w:rPr>
          <w:bCs/>
          <w:lang w:val="be-BY"/>
        </w:rPr>
        <w:t xml:space="preserve">і </w:t>
      </w:r>
      <w:r w:rsidRPr="00D22F85">
        <w:rPr>
          <w:b/>
          <w:bCs/>
          <w:i/>
          <w:lang w:val="be-BY"/>
        </w:rPr>
        <w:t>НЛА</w:t>
      </w:r>
      <w:r w:rsidRPr="00D22F85">
        <w:rPr>
          <w:bCs/>
          <w:lang w:val="be-BY"/>
        </w:rPr>
        <w:t xml:space="preserve"> (рубрыка «Слоўнік»). Складанне з імі сказаў.</w:t>
      </w:r>
    </w:p>
    <w:p w:rsidR="00D22F85" w:rsidRPr="00D22F85" w:rsidRDefault="00D22F85" w:rsidP="00D22F85">
      <w:pPr>
        <w:pStyle w:val="a3"/>
        <w:rPr>
          <w:bCs/>
          <w:lang w:val="be-BY"/>
        </w:rPr>
      </w:pPr>
      <w:r w:rsidRPr="00D22F85">
        <w:rPr>
          <w:bCs/>
          <w:lang w:val="be-BY"/>
        </w:rPr>
        <w:t xml:space="preserve">Выразнае чытанне верша </w:t>
      </w:r>
      <w:r w:rsidRPr="00D22F85">
        <w:rPr>
          <w:lang w:val="be-BY"/>
        </w:rPr>
        <w:t xml:space="preserve">«Суседзі па Сусвеце» </w:t>
      </w:r>
      <w:r w:rsidRPr="00D22F85">
        <w:rPr>
          <w:bCs/>
          <w:lang w:val="be-BY"/>
        </w:rPr>
        <w:t>настаўнікам. Выказванне вучнямі першасных уражанняў ад твора.</w:t>
      </w:r>
    </w:p>
    <w:p w:rsidR="00D22F85" w:rsidRPr="00D22F85" w:rsidRDefault="00D22F85" w:rsidP="00D22F85">
      <w:pPr>
        <w:pStyle w:val="a3"/>
        <w:rPr>
          <w:bCs/>
          <w:lang w:val="be-BY"/>
        </w:rPr>
      </w:pPr>
      <w:r w:rsidRPr="00D22F85">
        <w:rPr>
          <w:bCs/>
          <w:lang w:val="be-BY"/>
        </w:rPr>
        <w:t>Перачытванне твора моўчкі з мэтай падбору загалоўкаў да частак.</w:t>
      </w:r>
    </w:p>
    <w:p w:rsidR="00D22F85" w:rsidRPr="00D22F85" w:rsidRDefault="00D22F85" w:rsidP="00357A58">
      <w:pPr>
        <w:pStyle w:val="10"/>
        <w:spacing w:before="60"/>
        <w:rPr>
          <w:lang w:val="be-BY"/>
        </w:rPr>
      </w:pPr>
      <w:r w:rsidRPr="00D22F85">
        <w:rPr>
          <w:lang w:val="be-BY"/>
        </w:rPr>
        <w:t>Прыкладны план:</w:t>
      </w:r>
    </w:p>
    <w:p w:rsidR="00D22F85" w:rsidRPr="00D22F85" w:rsidRDefault="00D22F85" w:rsidP="00D22F85">
      <w:pPr>
        <w:pStyle w:val="a3"/>
        <w:rPr>
          <w:bCs/>
          <w:lang w:val="be-BY"/>
        </w:rPr>
      </w:pPr>
      <w:r w:rsidRPr="00D22F85">
        <w:rPr>
          <w:bCs/>
          <w:lang w:val="be-BY"/>
        </w:rPr>
        <w:t>1. Бяссонніца.</w:t>
      </w:r>
    </w:p>
    <w:p w:rsidR="00D22F85" w:rsidRPr="00D22F85" w:rsidRDefault="00D22F85" w:rsidP="00D22F85">
      <w:pPr>
        <w:pStyle w:val="a3"/>
        <w:rPr>
          <w:bCs/>
          <w:lang w:val="be-BY"/>
        </w:rPr>
      </w:pPr>
      <w:r w:rsidRPr="00D22F85">
        <w:rPr>
          <w:bCs/>
          <w:lang w:val="be-BY"/>
        </w:rPr>
        <w:t>2. Настаўленні іншапланецян.</w:t>
      </w:r>
    </w:p>
    <w:p w:rsidR="00D22F85" w:rsidRPr="00D22F85" w:rsidRDefault="00D22F85" w:rsidP="00DF301B">
      <w:pPr>
        <w:pStyle w:val="a3"/>
        <w:spacing w:after="40"/>
        <w:rPr>
          <w:bCs/>
          <w:lang w:val="be-BY"/>
        </w:rPr>
      </w:pPr>
      <w:r w:rsidRPr="00D22F85">
        <w:rPr>
          <w:bCs/>
          <w:lang w:val="be-BY"/>
        </w:rPr>
        <w:t>3. Андрэйкавы думкі.</w:t>
      </w:r>
    </w:p>
    <w:p w:rsidR="00D22F85" w:rsidRPr="00D22F85" w:rsidRDefault="00D22F85" w:rsidP="00D22F85">
      <w:pPr>
        <w:pStyle w:val="a3"/>
        <w:rPr>
          <w:bCs/>
          <w:lang w:val="be-BY"/>
        </w:rPr>
      </w:pPr>
      <w:r w:rsidRPr="00D22F85">
        <w:rPr>
          <w:bCs/>
          <w:lang w:val="be-BY"/>
        </w:rPr>
        <w:t>Аналітычная работа з вершам па пытаннях і з</w:t>
      </w:r>
      <w:r w:rsidR="00DF301B">
        <w:rPr>
          <w:bCs/>
          <w:lang w:val="be-BY"/>
        </w:rPr>
        <w:t>аданнях 1–5 падручніка (с.</w:t>
      </w:r>
      <w:r w:rsidR="00D53E52">
        <w:rPr>
          <w:bCs/>
          <w:lang w:val="be-BY"/>
        </w:rPr>
        <w:t> </w:t>
      </w:r>
      <w:r w:rsidR="00DF301B">
        <w:rPr>
          <w:bCs/>
          <w:lang w:val="be-BY"/>
        </w:rPr>
        <w:t>127,</w:t>
      </w:r>
      <w:r w:rsidR="00D53E52">
        <w:rPr>
          <w:bCs/>
          <w:lang w:val="be-BY"/>
        </w:rPr>
        <w:t> </w:t>
      </w:r>
      <w:r w:rsidRPr="00D22F85">
        <w:rPr>
          <w:bCs/>
          <w:lang w:val="be-BY"/>
        </w:rPr>
        <w:t>128): выбарачнае чытанне, характарыстыка персанажаў ве</w:t>
      </w:r>
      <w:r w:rsidR="00D53E52">
        <w:rPr>
          <w:bCs/>
          <w:lang w:val="be-BY"/>
        </w:rPr>
        <w:t>рша і аргументацыя прыкладамі з </w:t>
      </w:r>
      <w:r w:rsidRPr="00D22F85">
        <w:rPr>
          <w:bCs/>
          <w:lang w:val="be-BY"/>
        </w:rPr>
        <w:t>твора.</w:t>
      </w:r>
    </w:p>
    <w:p w:rsidR="00D22F85" w:rsidRPr="00D22F85" w:rsidRDefault="00D22F85" w:rsidP="00D22F85">
      <w:pPr>
        <w:pStyle w:val="a3"/>
        <w:rPr>
          <w:bCs/>
          <w:lang w:val="be-BY"/>
        </w:rPr>
      </w:pPr>
      <w:r w:rsidRPr="00D22F85">
        <w:rPr>
          <w:bCs/>
          <w:lang w:val="be-BY"/>
        </w:rPr>
        <w:t>Разважанні вучняў над тэмай і асноўнай думкай твора.</w:t>
      </w:r>
      <w:r w:rsidRPr="00D22F85">
        <w:rPr>
          <w:lang w:val="be-BY"/>
        </w:rPr>
        <w:t xml:space="preserve"> </w:t>
      </w:r>
      <w:r w:rsidRPr="00D22F85">
        <w:rPr>
          <w:i/>
          <w:lang w:val="be-BY"/>
        </w:rPr>
        <w:t>(Тэма</w:t>
      </w:r>
      <w:r w:rsidR="00CC128A">
        <w:rPr>
          <w:i/>
          <w:lang w:val="be-BY"/>
        </w:rPr>
        <w:t xml:space="preserve"> ― </w:t>
      </w:r>
      <w:r w:rsidRPr="00D22F85">
        <w:rPr>
          <w:i/>
          <w:lang w:val="be-BY"/>
        </w:rPr>
        <w:t>фантастычны аповед пра сустрэчу зямляніна Андрэйкі з іншапланецянамі. Асноўная думка</w:t>
      </w:r>
      <w:r w:rsidR="00CC128A">
        <w:rPr>
          <w:i/>
          <w:lang w:val="be-BY"/>
        </w:rPr>
        <w:t xml:space="preserve"> ― </w:t>
      </w:r>
      <w:r w:rsidRPr="00D22F85">
        <w:rPr>
          <w:i/>
          <w:lang w:val="be-BY"/>
        </w:rPr>
        <w:t>аўтарскае павучанне берагчы прыроду Зямлі, шанаваць родную мову, ашчадна адносіцца да хлеба і быць добразычлівым і сумленным чалавекам.)</w:t>
      </w:r>
    </w:p>
    <w:p w:rsidR="00D22F85" w:rsidRPr="00D22F85" w:rsidRDefault="00D22F85" w:rsidP="00D22F85">
      <w:pPr>
        <w:pStyle w:val="a3"/>
        <w:rPr>
          <w:bCs/>
          <w:lang w:val="be-BY"/>
        </w:rPr>
      </w:pPr>
      <w:r w:rsidRPr="00D22F85">
        <w:rPr>
          <w:bCs/>
          <w:lang w:val="be-BY"/>
        </w:rPr>
        <w:t xml:space="preserve">Параўнанне вершаў Уладзіміра Мазго </w:t>
      </w:r>
      <w:r w:rsidRPr="00D22F85">
        <w:rPr>
          <w:lang w:val="be-BY"/>
        </w:rPr>
        <w:t>«Суседзі па Сусвеце»</w:t>
      </w:r>
      <w:r w:rsidRPr="00D22F85">
        <w:rPr>
          <w:bCs/>
          <w:lang w:val="be-BY"/>
        </w:rPr>
        <w:t xml:space="preserve"> і Кастуся Цвіркі </w:t>
      </w:r>
      <w:r w:rsidR="00DF301B">
        <w:rPr>
          <w:lang w:val="be-BY"/>
        </w:rPr>
        <w:t>«Да </w:t>
      </w:r>
      <w:r w:rsidRPr="00D22F85">
        <w:rPr>
          <w:lang w:val="be-BY"/>
        </w:rPr>
        <w:t>зорак»</w:t>
      </w:r>
      <w:r w:rsidRPr="00D22F85">
        <w:rPr>
          <w:bCs/>
          <w:lang w:val="be-BY"/>
        </w:rPr>
        <w:t xml:space="preserve"> (заданне 6).</w:t>
      </w:r>
    </w:p>
    <w:p w:rsidR="00D22F85" w:rsidRPr="00D22F85" w:rsidRDefault="00D22F85" w:rsidP="00D22F85">
      <w:pPr>
        <w:pStyle w:val="a3"/>
        <w:rPr>
          <w:lang w:val="be-BY"/>
        </w:rPr>
      </w:pPr>
      <w:r w:rsidRPr="00D22F85">
        <w:rPr>
          <w:bCs/>
          <w:lang w:val="be-BY"/>
        </w:rPr>
        <w:t>Работа над выразным чытаннем: вызначэнне задачы чытання, тону чытання, расстаноўка паўз, пастаноўка лагічных націскаў, абмеркаванне якасці чытання (заданне 7, с. 128).</w:t>
      </w:r>
    </w:p>
    <w:p w:rsidR="00D22F85" w:rsidRPr="00D22F85" w:rsidRDefault="00D22F85" w:rsidP="00357A58">
      <w:pPr>
        <w:pStyle w:val="2"/>
        <w:rPr>
          <w:lang w:val="be-BY"/>
        </w:rPr>
      </w:pPr>
      <w:r w:rsidRPr="00D22F85">
        <w:rPr>
          <w:lang w:val="be-BY"/>
        </w:rPr>
        <w:t>Работа па падагульненні па раздзеле «Чалавек, космас і Сусвет»</w:t>
      </w:r>
    </w:p>
    <w:p w:rsidR="00D22F85" w:rsidRPr="00D22F85" w:rsidRDefault="00D22F85" w:rsidP="00D22F85">
      <w:pPr>
        <w:pStyle w:val="a3"/>
        <w:rPr>
          <w:lang w:val="be-BY"/>
        </w:rPr>
      </w:pPr>
      <w:r w:rsidRPr="00D22F85">
        <w:rPr>
          <w:lang w:val="be-BY"/>
        </w:rPr>
        <w:t>Адказы на пытанні і выкананне задання літаратурнай віктарыны з рубрыкі «Праверце сябе» (с. 128–131).</w:t>
      </w:r>
    </w:p>
    <w:p w:rsidR="00D22F85" w:rsidRPr="003C215B" w:rsidRDefault="00D22F85" w:rsidP="00D22F85">
      <w:pPr>
        <w:pStyle w:val="a3"/>
        <w:rPr>
          <w:spacing w:val="-4"/>
          <w:lang w:val="be-BY"/>
        </w:rPr>
      </w:pPr>
      <w:r w:rsidRPr="003C215B">
        <w:rPr>
          <w:spacing w:val="-4"/>
          <w:lang w:val="be-BY"/>
        </w:rPr>
        <w:t>Другім варыянтам можа быць самастойная работа па тэставых пытаннях і</w:t>
      </w:r>
      <w:r w:rsidR="003C215B" w:rsidRPr="003C215B">
        <w:rPr>
          <w:spacing w:val="-4"/>
          <w:lang w:val="be-BY"/>
        </w:rPr>
        <w:t> </w:t>
      </w:r>
      <w:r w:rsidRPr="003C215B">
        <w:rPr>
          <w:spacing w:val="-4"/>
          <w:lang w:val="be-BY"/>
        </w:rPr>
        <w:t>заданнях:</w:t>
      </w:r>
    </w:p>
    <w:p w:rsidR="00D22F85" w:rsidRPr="00D22F85" w:rsidRDefault="00D22F85" w:rsidP="00357A58">
      <w:pPr>
        <w:pStyle w:val="10"/>
        <w:rPr>
          <w:lang w:val="be-BY"/>
        </w:rPr>
      </w:pPr>
      <w:r w:rsidRPr="00D22F85">
        <w:rPr>
          <w:lang w:val="be-BY"/>
        </w:rPr>
        <w:t>1. Пазнай твор па апорных словах і словазлучэннях. Абвядзі літару з</w:t>
      </w:r>
      <w:r w:rsidR="00D53E52">
        <w:rPr>
          <w:lang w:val="be-BY"/>
        </w:rPr>
        <w:t> </w:t>
      </w:r>
      <w:r w:rsidRPr="00D22F85">
        <w:rPr>
          <w:lang w:val="be-BY"/>
        </w:rPr>
        <w:t>правільным адказам.</w:t>
      </w:r>
    </w:p>
    <w:p w:rsidR="00D22F85" w:rsidRPr="00D22F85" w:rsidRDefault="00D22F85" w:rsidP="00D22F85">
      <w:pPr>
        <w:pStyle w:val="a3"/>
        <w:rPr>
          <w:i/>
          <w:lang w:val="be-BY"/>
        </w:rPr>
      </w:pPr>
      <w:r w:rsidRPr="00D22F85">
        <w:rPr>
          <w:i/>
          <w:lang w:val="be-BY"/>
        </w:rPr>
        <w:t>Цікавая прафесія, Зямля, Сонца, нарадзіўся пад Брэстам, у космасе нялёгка, у</w:t>
      </w:r>
      <w:r w:rsidR="00D53E52">
        <w:rPr>
          <w:i/>
          <w:lang w:val="be-BY"/>
        </w:rPr>
        <w:t> </w:t>
      </w:r>
      <w:r w:rsidRPr="00D22F85">
        <w:rPr>
          <w:i/>
          <w:lang w:val="be-BY"/>
        </w:rPr>
        <w:t>алюмініевых тубах.</w:t>
      </w:r>
    </w:p>
    <w:p w:rsidR="00DF301B" w:rsidRDefault="00D22F85" w:rsidP="00D22F85">
      <w:pPr>
        <w:pStyle w:val="a3"/>
        <w:rPr>
          <w:lang w:val="be-BY"/>
        </w:rPr>
      </w:pPr>
      <w:r w:rsidRPr="00D22F85">
        <w:rPr>
          <w:lang w:val="be-BY"/>
        </w:rPr>
        <w:lastRenderedPageBreak/>
        <w:t>а) «Суседзі па Сусвеце»;</w:t>
      </w:r>
      <w:r w:rsidR="00643118">
        <w:rPr>
          <w:lang w:val="be-BY"/>
        </w:rPr>
        <w:t xml:space="preserve"> </w:t>
      </w:r>
      <w:r w:rsidR="00643118">
        <w:rPr>
          <w:lang w:val="be-BY"/>
        </w:rPr>
        <w:tab/>
      </w:r>
      <w:r w:rsidR="00643118">
        <w:rPr>
          <w:lang w:val="be-BY"/>
        </w:rPr>
        <w:tab/>
      </w:r>
    </w:p>
    <w:p w:rsidR="00DF301B" w:rsidRDefault="00DF301B" w:rsidP="00DF301B">
      <w:pPr>
        <w:pStyle w:val="a3"/>
        <w:rPr>
          <w:lang w:val="be-BY"/>
        </w:rPr>
      </w:pPr>
      <w:r w:rsidRPr="00D22F85">
        <w:rPr>
          <w:lang w:val="be-BY"/>
        </w:rPr>
        <w:t>б) «Хараство Сусвету»;</w:t>
      </w:r>
      <w:r>
        <w:rPr>
          <w:lang w:val="be-BY"/>
        </w:rPr>
        <w:t xml:space="preserve"> </w:t>
      </w:r>
      <w:r>
        <w:rPr>
          <w:lang w:val="be-BY"/>
        </w:rPr>
        <w:tab/>
      </w:r>
      <w:r>
        <w:rPr>
          <w:lang w:val="be-BY"/>
        </w:rPr>
        <w:tab/>
      </w:r>
    </w:p>
    <w:p w:rsidR="00D22F85" w:rsidRPr="00D22F85" w:rsidRDefault="00643118" w:rsidP="00D22F85">
      <w:pPr>
        <w:pStyle w:val="a3"/>
        <w:rPr>
          <w:lang w:val="be-BY"/>
        </w:rPr>
      </w:pPr>
      <w:r w:rsidRPr="00D22F85">
        <w:rPr>
          <w:lang w:val="be-BY"/>
        </w:rPr>
        <w:t>в) «На касмічным караблі»;</w:t>
      </w:r>
    </w:p>
    <w:p w:rsidR="00D22F85" w:rsidRPr="00D22F85" w:rsidRDefault="00643118" w:rsidP="00D22F85">
      <w:pPr>
        <w:pStyle w:val="a3"/>
        <w:rPr>
          <w:lang w:val="be-BY"/>
        </w:rPr>
      </w:pPr>
      <w:r w:rsidRPr="00D22F85">
        <w:rPr>
          <w:lang w:val="be-BY"/>
        </w:rPr>
        <w:t>г) «Да зорак».</w:t>
      </w:r>
    </w:p>
    <w:p w:rsidR="00D22F85" w:rsidRPr="00D22F85" w:rsidRDefault="00D22F85" w:rsidP="00357A58">
      <w:pPr>
        <w:pStyle w:val="10"/>
        <w:rPr>
          <w:lang w:val="be-BY"/>
        </w:rPr>
      </w:pPr>
      <w:r w:rsidRPr="00D22F85">
        <w:rPr>
          <w:lang w:val="be-BY"/>
        </w:rPr>
        <w:t>2. Суаднясі пісьменніка і твор. Злучы адпаведнікі лініямі.</w:t>
      </w:r>
    </w:p>
    <w:p w:rsidR="00D22F85" w:rsidRPr="00D22F85" w:rsidRDefault="00D22F85" w:rsidP="00D22F85">
      <w:pPr>
        <w:pStyle w:val="a3"/>
        <w:rPr>
          <w:lang w:val="be-BY"/>
        </w:rPr>
      </w:pPr>
      <w:r w:rsidRPr="00D22F85">
        <w:rPr>
          <w:lang w:val="be-BY"/>
        </w:rPr>
        <w:t>К. Цвірка</w:t>
      </w:r>
      <w:r w:rsidRPr="00D22F85">
        <w:rPr>
          <w:lang w:val="be-BY"/>
        </w:rPr>
        <w:tab/>
      </w:r>
      <w:r w:rsidRPr="00D22F85">
        <w:rPr>
          <w:lang w:val="be-BY"/>
        </w:rPr>
        <w:tab/>
      </w:r>
      <w:r w:rsidRPr="00D22F85">
        <w:rPr>
          <w:lang w:val="be-BY"/>
        </w:rPr>
        <w:tab/>
        <w:t>«Да зорак»</w:t>
      </w:r>
    </w:p>
    <w:p w:rsidR="00D22F85" w:rsidRPr="00D22F85" w:rsidRDefault="00D22F85" w:rsidP="00D22F85">
      <w:pPr>
        <w:pStyle w:val="a3"/>
        <w:rPr>
          <w:lang w:val="be-BY"/>
        </w:rPr>
      </w:pPr>
      <w:r w:rsidRPr="00D22F85">
        <w:rPr>
          <w:lang w:val="be-BY"/>
        </w:rPr>
        <w:t>А. Масла</w:t>
      </w:r>
      <w:r w:rsidRPr="00D22F85">
        <w:rPr>
          <w:lang w:val="be-BY"/>
        </w:rPr>
        <w:tab/>
      </w:r>
      <w:r w:rsidRPr="00D22F85">
        <w:rPr>
          <w:lang w:val="be-BY"/>
        </w:rPr>
        <w:tab/>
      </w:r>
      <w:r w:rsidRPr="00D22F85">
        <w:rPr>
          <w:lang w:val="be-BY"/>
        </w:rPr>
        <w:tab/>
        <w:t>«Суседзі па Сусвеце»</w:t>
      </w:r>
    </w:p>
    <w:p w:rsidR="00D22F85" w:rsidRPr="00D22F85" w:rsidRDefault="00D22F85" w:rsidP="00D22F85">
      <w:pPr>
        <w:pStyle w:val="a3"/>
        <w:rPr>
          <w:lang w:val="be-BY"/>
        </w:rPr>
      </w:pPr>
      <w:r w:rsidRPr="00D22F85">
        <w:rPr>
          <w:lang w:val="be-BY"/>
        </w:rPr>
        <w:t>В. Жуковіч</w:t>
      </w:r>
      <w:r w:rsidRPr="00D22F85">
        <w:rPr>
          <w:lang w:val="be-BY"/>
        </w:rPr>
        <w:tab/>
      </w:r>
      <w:r w:rsidRPr="00D22F85">
        <w:rPr>
          <w:lang w:val="be-BY"/>
        </w:rPr>
        <w:tab/>
      </w:r>
      <w:r w:rsidRPr="00D22F85">
        <w:rPr>
          <w:lang w:val="be-BY"/>
        </w:rPr>
        <w:tab/>
        <w:t>«Хараство Сусвету»</w:t>
      </w:r>
    </w:p>
    <w:p w:rsidR="00D22F85" w:rsidRPr="00D22F85" w:rsidRDefault="00D22F85" w:rsidP="00D22F85">
      <w:pPr>
        <w:pStyle w:val="a3"/>
        <w:rPr>
          <w:lang w:val="be-BY"/>
        </w:rPr>
      </w:pPr>
      <w:r w:rsidRPr="00D22F85">
        <w:rPr>
          <w:lang w:val="be-BY"/>
        </w:rPr>
        <w:t>У. Мазго</w:t>
      </w:r>
      <w:r w:rsidRPr="00D22F85">
        <w:rPr>
          <w:lang w:val="be-BY"/>
        </w:rPr>
        <w:tab/>
      </w:r>
      <w:r w:rsidRPr="00D22F85">
        <w:rPr>
          <w:lang w:val="be-BY"/>
        </w:rPr>
        <w:tab/>
      </w:r>
      <w:r w:rsidRPr="00D22F85">
        <w:rPr>
          <w:lang w:val="be-BY"/>
        </w:rPr>
        <w:tab/>
        <w:t>«Калючык і космас»</w:t>
      </w:r>
    </w:p>
    <w:p w:rsidR="00D22F85" w:rsidRPr="00D22F85" w:rsidRDefault="00D22F85" w:rsidP="00357A58">
      <w:pPr>
        <w:pStyle w:val="10"/>
        <w:rPr>
          <w:lang w:val="be-BY"/>
        </w:rPr>
      </w:pPr>
      <w:r w:rsidRPr="00D22F85">
        <w:rPr>
          <w:lang w:val="be-BY"/>
        </w:rPr>
        <w:t>3. У якім творы аўтар апавядае пра ўласныя ўражанні ад убачанага ў</w:t>
      </w:r>
      <w:r w:rsidR="003C215B">
        <w:rPr>
          <w:lang w:val="be-BY"/>
        </w:rPr>
        <w:t> </w:t>
      </w:r>
      <w:r w:rsidRPr="00D22F85">
        <w:rPr>
          <w:lang w:val="be-BY"/>
        </w:rPr>
        <w:t>космасе? Абвядзі літару з выбраным адказам.</w:t>
      </w:r>
    </w:p>
    <w:p w:rsidR="00DF301B" w:rsidRDefault="00D22F85" w:rsidP="00D22F85">
      <w:pPr>
        <w:pStyle w:val="a3"/>
        <w:rPr>
          <w:lang w:val="be-BY"/>
        </w:rPr>
      </w:pPr>
      <w:r w:rsidRPr="00D22F85">
        <w:rPr>
          <w:lang w:val="be-BY"/>
        </w:rPr>
        <w:t>а) «Суседзі па Сусвеце»;</w:t>
      </w:r>
      <w:r w:rsidR="00643118">
        <w:rPr>
          <w:lang w:val="be-BY"/>
        </w:rPr>
        <w:t xml:space="preserve"> </w:t>
      </w:r>
      <w:r w:rsidR="00643118">
        <w:rPr>
          <w:lang w:val="be-BY"/>
        </w:rPr>
        <w:tab/>
      </w:r>
      <w:r w:rsidR="00643118">
        <w:rPr>
          <w:lang w:val="be-BY"/>
        </w:rPr>
        <w:tab/>
      </w:r>
      <w:r w:rsidR="00643118">
        <w:rPr>
          <w:lang w:val="be-BY"/>
        </w:rPr>
        <w:tab/>
      </w:r>
    </w:p>
    <w:p w:rsidR="00DF301B" w:rsidRDefault="00DF301B" w:rsidP="00DF301B">
      <w:pPr>
        <w:pStyle w:val="a3"/>
        <w:rPr>
          <w:lang w:val="be-BY"/>
        </w:rPr>
      </w:pPr>
      <w:r w:rsidRPr="00D22F85">
        <w:rPr>
          <w:lang w:val="be-BY"/>
        </w:rPr>
        <w:t>б) «На касмічным караблі»;</w:t>
      </w:r>
      <w:r>
        <w:rPr>
          <w:lang w:val="be-BY"/>
        </w:rPr>
        <w:t xml:space="preserve"> </w:t>
      </w:r>
      <w:r>
        <w:rPr>
          <w:lang w:val="be-BY"/>
        </w:rPr>
        <w:tab/>
      </w:r>
      <w:r>
        <w:rPr>
          <w:lang w:val="be-BY"/>
        </w:rPr>
        <w:tab/>
      </w:r>
    </w:p>
    <w:p w:rsidR="00D22F85" w:rsidRPr="00D22F85" w:rsidRDefault="00643118" w:rsidP="00D22F85">
      <w:pPr>
        <w:pStyle w:val="a3"/>
        <w:rPr>
          <w:lang w:val="be-BY"/>
        </w:rPr>
      </w:pPr>
      <w:r w:rsidRPr="00D22F85">
        <w:rPr>
          <w:lang w:val="be-BY"/>
        </w:rPr>
        <w:t>в) «Да зорак»;</w:t>
      </w:r>
    </w:p>
    <w:p w:rsidR="00643118" w:rsidRPr="00D22F85" w:rsidRDefault="00643118" w:rsidP="00643118">
      <w:pPr>
        <w:pStyle w:val="a3"/>
        <w:rPr>
          <w:lang w:val="be-BY"/>
        </w:rPr>
      </w:pPr>
      <w:r w:rsidRPr="00D22F85">
        <w:rPr>
          <w:lang w:val="be-BY"/>
        </w:rPr>
        <w:t>г) «Калючык і космас».</w:t>
      </w:r>
    </w:p>
    <w:p w:rsidR="00D22F85" w:rsidRPr="00D22F85" w:rsidRDefault="00D22F85" w:rsidP="009A790F">
      <w:pPr>
        <w:pStyle w:val="10"/>
        <w:rPr>
          <w:lang w:val="be-BY"/>
        </w:rPr>
      </w:pPr>
      <w:r w:rsidRPr="00D22F85">
        <w:rPr>
          <w:lang w:val="be-BY"/>
        </w:rPr>
        <w:t>4. Устанаві адпаведнасць паміж творамі і апісаннямі карцін космасу і</w:t>
      </w:r>
      <w:r w:rsidR="00D53E52">
        <w:rPr>
          <w:lang w:val="be-BY"/>
        </w:rPr>
        <w:t> </w:t>
      </w:r>
      <w:r w:rsidRPr="00D22F85">
        <w:rPr>
          <w:lang w:val="be-BY"/>
        </w:rPr>
        <w:t>Сусвету. Для гэтага да кожнага элемента першага слупка падбяры пазіцыю з</w:t>
      </w:r>
      <w:r w:rsidR="003C215B">
        <w:rPr>
          <w:lang w:val="be-BY"/>
        </w:rPr>
        <w:t> </w:t>
      </w:r>
      <w:r w:rsidRPr="00D22F85">
        <w:rPr>
          <w:lang w:val="be-BY"/>
        </w:rPr>
        <w:t xml:space="preserve">другога. Адказ запішы ў выглядзе набору літар і лічбаў, захоўваючы алфавітную паслядоўнасць. Напрыклад: </w:t>
      </w:r>
      <w:r w:rsidRPr="00D22F85">
        <w:rPr>
          <w:i/>
          <w:lang w:val="be-BY"/>
        </w:rPr>
        <w:t>А3</w:t>
      </w:r>
      <w:r w:rsidRPr="00D22F85">
        <w:rPr>
          <w:lang w:val="be-BY"/>
        </w:rPr>
        <w:t xml:space="preserve">, </w:t>
      </w:r>
      <w:r w:rsidRPr="00D22F85">
        <w:rPr>
          <w:i/>
          <w:lang w:val="be-BY"/>
        </w:rPr>
        <w:t>Б2</w:t>
      </w:r>
      <w:r w:rsidRPr="00D22F85">
        <w:rPr>
          <w:lang w:val="be-BY"/>
        </w:rPr>
        <w:t xml:space="preserve">, </w:t>
      </w:r>
      <w:r w:rsidRPr="00D22F85">
        <w:rPr>
          <w:i/>
          <w:lang w:val="be-BY"/>
        </w:rPr>
        <w:t>В1</w:t>
      </w:r>
      <w:r w:rsidRPr="00D22F85">
        <w:rPr>
          <w:lang w:val="be-BY"/>
        </w:rPr>
        <w:t xml:space="preserve">, </w:t>
      </w:r>
      <w:r w:rsidRPr="00D22F85">
        <w:rPr>
          <w:i/>
          <w:lang w:val="be-BY"/>
        </w:rPr>
        <w:t>Г4</w:t>
      </w:r>
      <w:r w:rsidRPr="00D22F85">
        <w:rPr>
          <w:lang w:val="be-BY"/>
        </w:rPr>
        <w:t>.</w:t>
      </w:r>
    </w:p>
    <w:tbl>
      <w:tblPr>
        <w:tblW w:w="87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0"/>
        <w:gridCol w:w="5670"/>
      </w:tblGrid>
      <w:tr w:rsidR="00D22F85" w:rsidRPr="00D22F85" w:rsidTr="00DF301B">
        <w:trPr>
          <w:jc w:val="center"/>
        </w:trPr>
        <w:tc>
          <w:tcPr>
            <w:tcW w:w="3090" w:type="dxa"/>
            <w:tcBorders>
              <w:top w:val="single" w:sz="4" w:space="0" w:color="000000"/>
              <w:left w:val="single" w:sz="4" w:space="0" w:color="000000"/>
              <w:bottom w:val="single" w:sz="4" w:space="0" w:color="000000"/>
              <w:right w:val="single" w:sz="4" w:space="0" w:color="000000"/>
            </w:tcBorders>
            <w:vAlign w:val="center"/>
            <w:hideMark/>
          </w:tcPr>
          <w:p w:rsidR="00D22F85" w:rsidRPr="00D22F85" w:rsidRDefault="00D22F85" w:rsidP="00D53E52">
            <w:pPr>
              <w:pStyle w:val="a3"/>
              <w:spacing w:before="60" w:after="60"/>
              <w:ind w:firstLine="0"/>
              <w:jc w:val="center"/>
              <w:rPr>
                <w:b/>
                <w:lang w:val="be-BY"/>
              </w:rPr>
            </w:pPr>
            <w:r w:rsidRPr="00D22F85">
              <w:rPr>
                <w:b/>
                <w:lang w:val="be-BY"/>
              </w:rPr>
              <w:t>Творы</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D22F85" w:rsidRPr="00D22F85" w:rsidRDefault="00D22F85" w:rsidP="00D53E52">
            <w:pPr>
              <w:pStyle w:val="a3"/>
              <w:spacing w:before="60" w:after="60"/>
              <w:ind w:firstLine="0"/>
              <w:jc w:val="center"/>
              <w:rPr>
                <w:b/>
                <w:lang w:val="be-BY"/>
              </w:rPr>
            </w:pPr>
            <w:r w:rsidRPr="00D22F85">
              <w:rPr>
                <w:b/>
                <w:lang w:val="be-BY"/>
              </w:rPr>
              <w:t>Карціны космасу і Сусвету</w:t>
            </w:r>
          </w:p>
        </w:tc>
      </w:tr>
      <w:tr w:rsidR="00D22F85" w:rsidRPr="00D22F85" w:rsidTr="00DF301B">
        <w:trPr>
          <w:jc w:val="center"/>
        </w:trPr>
        <w:tc>
          <w:tcPr>
            <w:tcW w:w="3090" w:type="dxa"/>
            <w:tcBorders>
              <w:top w:val="single" w:sz="4" w:space="0" w:color="000000"/>
              <w:left w:val="single" w:sz="4" w:space="0" w:color="000000"/>
              <w:bottom w:val="single" w:sz="4" w:space="0" w:color="000000"/>
              <w:right w:val="single" w:sz="4" w:space="0" w:color="000000"/>
            </w:tcBorders>
            <w:vAlign w:val="center"/>
            <w:hideMark/>
          </w:tcPr>
          <w:p w:rsidR="00D22F85" w:rsidRPr="00D22F85" w:rsidRDefault="00D22F85" w:rsidP="009A790F">
            <w:pPr>
              <w:pStyle w:val="a3"/>
              <w:ind w:firstLine="0"/>
              <w:jc w:val="left"/>
              <w:rPr>
                <w:lang w:val="be-BY"/>
              </w:rPr>
            </w:pPr>
            <w:r w:rsidRPr="00D22F85">
              <w:rPr>
                <w:lang w:val="be-BY"/>
              </w:rPr>
              <w:t>а) «Да зорак»</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D22F85" w:rsidRDefault="00D22F85" w:rsidP="00D57554">
            <w:pPr>
              <w:pStyle w:val="a3"/>
              <w:spacing w:before="60"/>
              <w:ind w:firstLine="0"/>
              <w:jc w:val="left"/>
              <w:rPr>
                <w:lang w:val="be-BY"/>
              </w:rPr>
            </w:pPr>
            <w:r w:rsidRPr="00D22F85">
              <w:rPr>
                <w:lang w:val="be-BY"/>
              </w:rPr>
              <w:t>1) У сусвеце непаўторным,</w:t>
            </w:r>
          </w:p>
          <w:p w:rsidR="00D22F85" w:rsidRDefault="00D22F85" w:rsidP="009A790F">
            <w:pPr>
              <w:pStyle w:val="a3"/>
              <w:ind w:firstLine="0"/>
              <w:jc w:val="left"/>
              <w:rPr>
                <w:lang w:val="be-BY"/>
              </w:rPr>
            </w:pPr>
            <w:r w:rsidRPr="00D22F85">
              <w:rPr>
                <w:lang w:val="be-BY"/>
              </w:rPr>
              <w:t>таямніц, загадак поўным,</w:t>
            </w:r>
          </w:p>
          <w:p w:rsidR="00D22F85" w:rsidRDefault="00D22F85" w:rsidP="009A790F">
            <w:pPr>
              <w:pStyle w:val="a3"/>
              <w:ind w:firstLine="0"/>
              <w:jc w:val="left"/>
              <w:rPr>
                <w:lang w:val="be-BY"/>
              </w:rPr>
            </w:pPr>
            <w:r w:rsidRPr="00D22F85">
              <w:rPr>
                <w:lang w:val="be-BY"/>
              </w:rPr>
              <w:t>непарушна, так цудоўна</w:t>
            </w:r>
          </w:p>
          <w:p w:rsidR="00D22F85" w:rsidRPr="00D22F85" w:rsidRDefault="00D22F85" w:rsidP="00D57554">
            <w:pPr>
              <w:pStyle w:val="a3"/>
              <w:spacing w:after="60"/>
              <w:ind w:firstLine="0"/>
              <w:jc w:val="left"/>
              <w:rPr>
                <w:lang w:val="be-BY"/>
              </w:rPr>
            </w:pPr>
            <w:r w:rsidRPr="00D22F85">
              <w:rPr>
                <w:lang w:val="be-BY"/>
              </w:rPr>
              <w:t>лад пануе невымоўны!</w:t>
            </w:r>
          </w:p>
        </w:tc>
      </w:tr>
      <w:tr w:rsidR="00D22F85" w:rsidRPr="00D22F85" w:rsidTr="00DF301B">
        <w:trPr>
          <w:jc w:val="center"/>
        </w:trPr>
        <w:tc>
          <w:tcPr>
            <w:tcW w:w="3090" w:type="dxa"/>
            <w:tcBorders>
              <w:top w:val="single" w:sz="4" w:space="0" w:color="000000"/>
              <w:left w:val="single" w:sz="4" w:space="0" w:color="000000"/>
              <w:bottom w:val="single" w:sz="4" w:space="0" w:color="000000"/>
              <w:right w:val="single" w:sz="4" w:space="0" w:color="000000"/>
            </w:tcBorders>
            <w:vAlign w:val="center"/>
            <w:hideMark/>
          </w:tcPr>
          <w:p w:rsidR="00D22F85" w:rsidRPr="00D22F85" w:rsidRDefault="00D22F85" w:rsidP="009A790F">
            <w:pPr>
              <w:pStyle w:val="a3"/>
              <w:ind w:firstLine="0"/>
              <w:jc w:val="left"/>
              <w:rPr>
                <w:lang w:val="be-BY"/>
              </w:rPr>
            </w:pPr>
            <w:r w:rsidRPr="00D22F85">
              <w:rPr>
                <w:lang w:val="be-BY"/>
              </w:rPr>
              <w:t>б) «Хараство Сусвету»</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D22F85" w:rsidRPr="00D22F85" w:rsidRDefault="00D22F85" w:rsidP="00D53E52">
            <w:pPr>
              <w:pStyle w:val="a3"/>
              <w:spacing w:before="60" w:after="60"/>
              <w:ind w:firstLine="0"/>
            </w:pPr>
            <w:r w:rsidRPr="00D22F85">
              <w:rPr>
                <w:lang w:val="be-BY"/>
              </w:rPr>
              <w:t xml:space="preserve">2) </w:t>
            </w:r>
            <w:r w:rsidRPr="00D22F85">
              <w:rPr>
                <w:color w:val="000000"/>
              </w:rPr>
              <w:t>А зоркі высыпалі буйныя</w:t>
            </w:r>
            <w:r w:rsidR="00CC128A">
              <w:rPr>
                <w:color w:val="000000"/>
              </w:rPr>
              <w:t xml:space="preserve"> ― </w:t>
            </w:r>
            <w:r w:rsidRPr="00D22F85">
              <w:rPr>
                <w:color w:val="000000"/>
              </w:rPr>
              <w:t>вісяць над галавой, нібы бел</w:t>
            </w:r>
            <w:bookmarkStart w:id="0" w:name="_GoBack"/>
            <w:bookmarkEnd w:id="0"/>
            <w:r w:rsidRPr="00D22F85">
              <w:rPr>
                <w:color w:val="000000"/>
              </w:rPr>
              <w:t>ы наліў на яблынях.</w:t>
            </w:r>
          </w:p>
        </w:tc>
      </w:tr>
      <w:tr w:rsidR="00D22F85" w:rsidRPr="00D22F85" w:rsidTr="00DF301B">
        <w:trPr>
          <w:jc w:val="center"/>
        </w:trPr>
        <w:tc>
          <w:tcPr>
            <w:tcW w:w="3090" w:type="dxa"/>
            <w:tcBorders>
              <w:top w:val="single" w:sz="4" w:space="0" w:color="000000"/>
              <w:left w:val="single" w:sz="4" w:space="0" w:color="000000"/>
              <w:bottom w:val="single" w:sz="4" w:space="0" w:color="000000"/>
              <w:right w:val="single" w:sz="4" w:space="0" w:color="000000"/>
            </w:tcBorders>
            <w:vAlign w:val="center"/>
            <w:hideMark/>
          </w:tcPr>
          <w:p w:rsidR="00D22F85" w:rsidRPr="00D22F85" w:rsidRDefault="00D22F85" w:rsidP="009A790F">
            <w:pPr>
              <w:pStyle w:val="a3"/>
              <w:ind w:firstLine="0"/>
              <w:jc w:val="left"/>
              <w:rPr>
                <w:lang w:val="be-BY"/>
              </w:rPr>
            </w:pPr>
            <w:r w:rsidRPr="00D22F85">
              <w:rPr>
                <w:lang w:val="be-BY"/>
              </w:rPr>
              <w:t>в) «Калючык і космас»</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D22F85" w:rsidRDefault="00D22F85" w:rsidP="00D57554">
            <w:pPr>
              <w:pStyle w:val="a3"/>
              <w:spacing w:before="60"/>
              <w:ind w:firstLine="0"/>
              <w:jc w:val="left"/>
            </w:pPr>
            <w:r w:rsidRPr="00D22F85">
              <w:rPr>
                <w:lang w:val="be-BY"/>
              </w:rPr>
              <w:t xml:space="preserve">3) А, </w:t>
            </w:r>
            <w:r w:rsidRPr="00D22F85">
              <w:t>дык гэта ж сам</w:t>
            </w:r>
          </w:p>
          <w:p w:rsidR="00D22F85" w:rsidRDefault="00D22F85" w:rsidP="009A790F">
            <w:pPr>
              <w:pStyle w:val="a3"/>
              <w:ind w:firstLine="0"/>
              <w:jc w:val="left"/>
            </w:pPr>
            <w:r w:rsidRPr="00D22F85">
              <w:t>Ю</w:t>
            </w:r>
            <w:r w:rsidRPr="00D22F85">
              <w:rPr>
                <w:lang w:val="be-BY"/>
              </w:rPr>
              <w:t>пі</w:t>
            </w:r>
            <w:r w:rsidRPr="00D22F85">
              <w:t>тэр,</w:t>
            </w:r>
          </w:p>
          <w:p w:rsidR="00D22F85" w:rsidRDefault="00D22F85" w:rsidP="009A790F">
            <w:pPr>
              <w:pStyle w:val="a3"/>
              <w:ind w:firstLine="0"/>
              <w:jc w:val="left"/>
            </w:pPr>
            <w:r w:rsidRPr="00D22F85">
              <w:rPr>
                <w:lang w:val="be-BY"/>
              </w:rPr>
              <w:t>Мала</w:t>
            </w:r>
            <w:r w:rsidRPr="00D22F85">
              <w:t xml:space="preserve"> знаны нам!</w:t>
            </w:r>
          </w:p>
          <w:p w:rsidR="00D22F85" w:rsidRDefault="00D22F85" w:rsidP="009A790F">
            <w:pPr>
              <w:pStyle w:val="a3"/>
              <w:ind w:firstLine="0"/>
              <w:jc w:val="left"/>
            </w:pPr>
            <w:r w:rsidRPr="00D22F85">
              <w:rPr>
                <w:lang w:val="be-BY"/>
              </w:rPr>
              <w:t>А п</w:t>
            </w:r>
            <w:r w:rsidRPr="00D22F85">
              <w:t>алосы</w:t>
            </w:r>
            <w:r w:rsidR="00CC128A">
              <w:t xml:space="preserve"> ― </w:t>
            </w:r>
            <w:r w:rsidRPr="00D22F85">
              <w:t>то мо жыта</w:t>
            </w:r>
          </w:p>
          <w:p w:rsidR="00D22F85" w:rsidRPr="00D22F85" w:rsidRDefault="00D22F85" w:rsidP="00D57554">
            <w:pPr>
              <w:pStyle w:val="a3"/>
              <w:spacing w:after="60"/>
              <w:ind w:firstLine="0"/>
              <w:jc w:val="left"/>
              <w:rPr>
                <w:lang w:val="be-BY"/>
              </w:rPr>
            </w:pPr>
            <w:r w:rsidRPr="00D22F85">
              <w:rPr>
                <w:lang w:val="be-BY"/>
              </w:rPr>
              <w:t>Хто</w:t>
            </w:r>
            <w:r w:rsidRPr="00D22F85">
              <w:t xml:space="preserve"> пасея</w:t>
            </w:r>
            <w:r w:rsidRPr="00D22F85">
              <w:rPr>
                <w:lang w:val="be-BY"/>
              </w:rPr>
              <w:t>ў т</w:t>
            </w:r>
            <w:r w:rsidRPr="00D22F85">
              <w:t>ам?</w:t>
            </w:r>
          </w:p>
        </w:tc>
      </w:tr>
      <w:tr w:rsidR="00D22F85" w:rsidRPr="00D22F85" w:rsidTr="00DF301B">
        <w:trPr>
          <w:jc w:val="center"/>
        </w:trPr>
        <w:tc>
          <w:tcPr>
            <w:tcW w:w="3090" w:type="dxa"/>
            <w:tcBorders>
              <w:top w:val="single" w:sz="4" w:space="0" w:color="000000"/>
              <w:left w:val="single" w:sz="4" w:space="0" w:color="000000"/>
              <w:bottom w:val="single" w:sz="4" w:space="0" w:color="000000"/>
              <w:right w:val="single" w:sz="4" w:space="0" w:color="000000"/>
            </w:tcBorders>
            <w:vAlign w:val="center"/>
            <w:hideMark/>
          </w:tcPr>
          <w:p w:rsidR="00D22F85" w:rsidRPr="00D22F85" w:rsidRDefault="00D22F85" w:rsidP="009A790F">
            <w:pPr>
              <w:pStyle w:val="a3"/>
              <w:ind w:firstLine="0"/>
              <w:jc w:val="left"/>
              <w:rPr>
                <w:lang w:val="be-BY"/>
              </w:rPr>
            </w:pPr>
            <w:r w:rsidRPr="00D22F85">
              <w:rPr>
                <w:lang w:val="be-BY"/>
              </w:rPr>
              <w:t>г) «Суседзі па Сусвеце»</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D22F85" w:rsidRPr="00D22F85" w:rsidRDefault="00D22F85" w:rsidP="00D57554">
            <w:pPr>
              <w:pStyle w:val="a3"/>
              <w:spacing w:before="60"/>
              <w:ind w:firstLine="0"/>
              <w:jc w:val="left"/>
              <w:rPr>
                <w:lang w:val="be-BY"/>
              </w:rPr>
            </w:pPr>
            <w:r w:rsidRPr="00D22F85">
              <w:rPr>
                <w:lang w:val="be-BY"/>
              </w:rPr>
              <w:t xml:space="preserve">4) </w:t>
            </w:r>
            <w:r w:rsidRPr="00D22F85">
              <w:t>Се</w:t>
            </w:r>
            <w:r w:rsidRPr="00D22F85">
              <w:rPr>
                <w:lang w:val="be-BY"/>
              </w:rPr>
              <w:t>ў</w:t>
            </w:r>
            <w:r w:rsidRPr="00D22F85">
              <w:t xml:space="preserve"> аб’ект насупраць</w:t>
            </w:r>
          </w:p>
          <w:p w:rsidR="00D22F85" w:rsidRPr="00D22F85" w:rsidRDefault="00D22F85" w:rsidP="009A790F">
            <w:pPr>
              <w:pStyle w:val="a3"/>
              <w:ind w:firstLine="0"/>
              <w:jc w:val="left"/>
              <w:rPr>
                <w:lang w:val="be-BY"/>
              </w:rPr>
            </w:pPr>
            <w:r w:rsidRPr="00D22F85">
              <w:t>дома,</w:t>
            </w:r>
          </w:p>
          <w:p w:rsidR="00D22F85" w:rsidRPr="00D22F85" w:rsidRDefault="00D22F85" w:rsidP="009A790F">
            <w:pPr>
              <w:pStyle w:val="a3"/>
              <w:ind w:firstLine="0"/>
              <w:jc w:val="left"/>
            </w:pPr>
            <w:r w:rsidRPr="00D22F85">
              <w:t>Люк раскры</w:t>
            </w:r>
            <w:r w:rsidRPr="00D22F85">
              <w:rPr>
                <w:lang w:val="be-BY"/>
              </w:rPr>
              <w:t>ў</w:t>
            </w:r>
            <w:r w:rsidRPr="00D22F85">
              <w:t>. I на зямлю</w:t>
            </w:r>
          </w:p>
          <w:p w:rsidR="00D22F85" w:rsidRPr="00D22F85" w:rsidRDefault="00D22F85" w:rsidP="009A790F">
            <w:pPr>
              <w:pStyle w:val="a3"/>
              <w:ind w:firstLine="0"/>
              <w:jc w:val="left"/>
              <w:rPr>
                <w:lang w:val="be-BY"/>
              </w:rPr>
            </w:pPr>
            <w:r w:rsidRPr="00D22F85">
              <w:t xml:space="preserve">Тры </w:t>
            </w:r>
            <w:r w:rsidRPr="00D22F85">
              <w:rPr>
                <w:lang w:val="be-BY"/>
              </w:rPr>
              <w:t>і</w:t>
            </w:r>
            <w:r w:rsidRPr="00D22F85">
              <w:t>стоты невядомых</w:t>
            </w:r>
          </w:p>
          <w:p w:rsidR="00D22F85" w:rsidRPr="00D22F85" w:rsidRDefault="00D22F85" w:rsidP="00D57554">
            <w:pPr>
              <w:pStyle w:val="a3"/>
              <w:spacing w:after="60"/>
              <w:ind w:firstLine="0"/>
              <w:jc w:val="left"/>
              <w:rPr>
                <w:lang w:val="be-BY"/>
              </w:rPr>
            </w:pPr>
            <w:r w:rsidRPr="00D22F85">
              <w:t>Паглядаюць цераз люк.</w:t>
            </w:r>
          </w:p>
        </w:tc>
      </w:tr>
    </w:tbl>
    <w:p w:rsidR="00D22F85" w:rsidRPr="00D22F85" w:rsidRDefault="00D22F85" w:rsidP="009A790F">
      <w:pPr>
        <w:pStyle w:val="10"/>
        <w:rPr>
          <w:lang w:val="be-BY"/>
        </w:rPr>
      </w:pPr>
      <w:r w:rsidRPr="00D22F85">
        <w:rPr>
          <w:lang w:val="be-BY"/>
        </w:rPr>
        <w:t>5. Пра што апавядаецца ў казцы «Калючык і космас»? Абвядзі літару з</w:t>
      </w:r>
      <w:r w:rsidR="003C215B">
        <w:rPr>
          <w:lang w:val="be-BY"/>
        </w:rPr>
        <w:t> </w:t>
      </w:r>
      <w:r w:rsidRPr="00D22F85">
        <w:rPr>
          <w:lang w:val="be-BY"/>
        </w:rPr>
        <w:t>выбраным адказам.</w:t>
      </w:r>
    </w:p>
    <w:p w:rsidR="00D22F85" w:rsidRPr="00D22F85" w:rsidRDefault="00D22F85" w:rsidP="00D22F85">
      <w:pPr>
        <w:pStyle w:val="a3"/>
        <w:rPr>
          <w:rFonts w:eastAsia="Times New Roman"/>
          <w:bCs/>
          <w:lang w:val="be-BY"/>
        </w:rPr>
      </w:pPr>
      <w:r w:rsidRPr="00D22F85">
        <w:rPr>
          <w:rFonts w:eastAsia="Times New Roman"/>
          <w:bCs/>
          <w:lang w:val="be-BY"/>
        </w:rPr>
        <w:t>а) Пра захапленне прыгажосцю космасу і шчасце жыць у ім і назіраць за яго дзіўнымі аб’ектамі</w:t>
      </w:r>
      <w:r w:rsidRPr="00D22F85">
        <w:rPr>
          <w:lang w:val="be-BY"/>
        </w:rPr>
        <w:t>;</w:t>
      </w:r>
    </w:p>
    <w:p w:rsidR="00D22F85" w:rsidRPr="00D22F85" w:rsidRDefault="00D22F85" w:rsidP="00D22F85">
      <w:pPr>
        <w:pStyle w:val="a3"/>
        <w:rPr>
          <w:rFonts w:eastAsia="Times New Roman"/>
          <w:bCs/>
          <w:lang w:val="be-BY"/>
        </w:rPr>
      </w:pPr>
      <w:r w:rsidRPr="00D22F85">
        <w:rPr>
          <w:rFonts w:eastAsia="Times New Roman"/>
          <w:bCs/>
          <w:lang w:val="be-BY"/>
        </w:rPr>
        <w:lastRenderedPageBreak/>
        <w:t>б) пра фантастычнае ажыццяўленне запаветнай мары хлопчыка</w:t>
      </w:r>
      <w:r w:rsidR="00CC128A">
        <w:rPr>
          <w:rFonts w:eastAsia="Times New Roman"/>
          <w:bCs/>
          <w:lang w:val="be-BY"/>
        </w:rPr>
        <w:t xml:space="preserve"> ― </w:t>
      </w:r>
      <w:r w:rsidRPr="00D22F85">
        <w:rPr>
          <w:rFonts w:eastAsia="Times New Roman"/>
          <w:bCs/>
          <w:lang w:val="be-BY"/>
        </w:rPr>
        <w:t>палёт у космас</w:t>
      </w:r>
      <w:r w:rsidRPr="00D22F85">
        <w:rPr>
          <w:lang w:val="be-BY"/>
        </w:rPr>
        <w:t>;</w:t>
      </w:r>
    </w:p>
    <w:p w:rsidR="00D22F85" w:rsidRPr="00D22F85" w:rsidRDefault="00D22F85" w:rsidP="00D22F85">
      <w:pPr>
        <w:pStyle w:val="a3"/>
        <w:rPr>
          <w:rFonts w:eastAsia="Times New Roman"/>
          <w:bCs/>
          <w:lang w:val="be-BY"/>
        </w:rPr>
      </w:pPr>
      <w:r w:rsidRPr="00D22F85">
        <w:rPr>
          <w:rFonts w:eastAsia="Times New Roman"/>
          <w:bCs/>
          <w:lang w:val="be-BY"/>
        </w:rPr>
        <w:t>в) пра доўгачаканую сустрэчу зямляніна з іншапланецянамі</w:t>
      </w:r>
      <w:r w:rsidRPr="00D22F85">
        <w:rPr>
          <w:lang w:val="be-BY"/>
        </w:rPr>
        <w:t>;</w:t>
      </w:r>
    </w:p>
    <w:p w:rsidR="00D22F85" w:rsidRPr="00D22F85" w:rsidRDefault="00D22F85" w:rsidP="00D22F85">
      <w:pPr>
        <w:pStyle w:val="a3"/>
        <w:rPr>
          <w:rFonts w:eastAsia="Times New Roman"/>
          <w:bCs/>
          <w:lang w:val="be-BY"/>
        </w:rPr>
      </w:pPr>
      <w:r w:rsidRPr="00D22F85">
        <w:rPr>
          <w:rFonts w:eastAsia="Times New Roman"/>
          <w:bCs/>
          <w:lang w:val="be-BY"/>
        </w:rPr>
        <w:t>г) пра ўяўленні аўтара і герояў твора аб касмічнай бясконцасці, Сусвеце.</w:t>
      </w:r>
    </w:p>
    <w:p w:rsidR="00D22F85" w:rsidRPr="00D22F85" w:rsidRDefault="00D22F85" w:rsidP="009A790F">
      <w:pPr>
        <w:pStyle w:val="2"/>
        <w:rPr>
          <w:lang w:val="be-BY"/>
        </w:rPr>
      </w:pPr>
      <w:r w:rsidRPr="00D22F85">
        <w:rPr>
          <w:lang w:val="be-BY"/>
        </w:rPr>
        <w:t xml:space="preserve">Адказы: </w:t>
      </w:r>
    </w:p>
    <w:p w:rsidR="00D22F85" w:rsidRPr="00D22F85" w:rsidRDefault="00D22F85" w:rsidP="00D22F85">
      <w:pPr>
        <w:pStyle w:val="a3"/>
        <w:rPr>
          <w:rFonts w:eastAsia="Times New Roman"/>
          <w:bCs/>
          <w:lang w:val="be-BY"/>
        </w:rPr>
      </w:pPr>
      <w:r w:rsidRPr="00D22F85">
        <w:rPr>
          <w:rFonts w:eastAsia="Times New Roman"/>
          <w:bCs/>
          <w:lang w:val="be-BY"/>
        </w:rPr>
        <w:t>1)</w:t>
      </w:r>
      <w:r w:rsidRPr="00D22F85">
        <w:rPr>
          <w:i/>
          <w:lang w:val="be-BY"/>
        </w:rPr>
        <w:t xml:space="preserve"> </w:t>
      </w:r>
      <w:r w:rsidRPr="00D22F85">
        <w:rPr>
          <w:lang w:val="be-BY"/>
        </w:rPr>
        <w:t>«</w:t>
      </w:r>
      <w:r w:rsidRPr="00D22F85">
        <w:t>На касмічным караблі</w:t>
      </w:r>
      <w:r w:rsidRPr="00D22F85">
        <w:rPr>
          <w:lang w:val="be-BY"/>
        </w:rPr>
        <w:t>»</w:t>
      </w:r>
      <w:r w:rsidRPr="00D22F85">
        <w:rPr>
          <w:rFonts w:eastAsia="Times New Roman"/>
          <w:bCs/>
          <w:lang w:val="be-BY"/>
        </w:rPr>
        <w:t xml:space="preserve">. </w:t>
      </w:r>
    </w:p>
    <w:p w:rsidR="00D22F85" w:rsidRPr="00D22F85" w:rsidRDefault="00D22F85" w:rsidP="00D22F85">
      <w:pPr>
        <w:pStyle w:val="a3"/>
        <w:rPr>
          <w:rFonts w:eastAsia="Times New Roman"/>
          <w:bCs/>
          <w:lang w:val="be-BY"/>
        </w:rPr>
      </w:pPr>
      <w:r w:rsidRPr="00D22F85">
        <w:rPr>
          <w:rFonts w:eastAsia="Times New Roman"/>
          <w:bCs/>
          <w:lang w:val="be-BY"/>
        </w:rPr>
        <w:t>2)</w:t>
      </w:r>
      <w:r w:rsidR="00D57554">
        <w:rPr>
          <w:lang w:val="be-BY"/>
        </w:rPr>
        <w:t xml:space="preserve"> К. </w:t>
      </w:r>
      <w:r w:rsidRPr="00D22F85">
        <w:rPr>
          <w:lang w:val="be-BY"/>
        </w:rPr>
        <w:t>Цвірка</w:t>
      </w:r>
      <w:r w:rsidR="00CC128A">
        <w:rPr>
          <w:lang w:val="be-BY"/>
        </w:rPr>
        <w:t xml:space="preserve"> ― </w:t>
      </w:r>
      <w:r w:rsidR="00D57554">
        <w:rPr>
          <w:lang w:val="be-BY"/>
        </w:rPr>
        <w:t>«Да зорак»; А. </w:t>
      </w:r>
      <w:r w:rsidRPr="00D22F85">
        <w:rPr>
          <w:lang w:val="be-BY"/>
        </w:rPr>
        <w:t>Масла</w:t>
      </w:r>
      <w:r w:rsidR="00CC128A">
        <w:rPr>
          <w:lang w:val="be-BY"/>
        </w:rPr>
        <w:t xml:space="preserve"> ― </w:t>
      </w:r>
      <w:r w:rsidRPr="00D22F85">
        <w:rPr>
          <w:lang w:val="be-BY"/>
        </w:rPr>
        <w:t>«Калючык і космас»</w:t>
      </w:r>
      <w:r w:rsidR="00D57554">
        <w:rPr>
          <w:lang w:val="be-BY"/>
        </w:rPr>
        <w:t>; В. </w:t>
      </w:r>
      <w:r w:rsidRPr="00D22F85">
        <w:rPr>
          <w:lang w:val="be-BY"/>
        </w:rPr>
        <w:t>Жуковіч</w:t>
      </w:r>
      <w:r w:rsidR="00CC128A">
        <w:rPr>
          <w:lang w:val="be-BY"/>
        </w:rPr>
        <w:t xml:space="preserve"> ― </w:t>
      </w:r>
      <w:r w:rsidRPr="00D22F85">
        <w:rPr>
          <w:lang w:val="be-BY"/>
        </w:rPr>
        <w:t>«Хараство Сусвету»</w:t>
      </w:r>
      <w:r w:rsidR="00D57554">
        <w:rPr>
          <w:lang w:val="be-BY"/>
        </w:rPr>
        <w:t>; У. </w:t>
      </w:r>
      <w:r w:rsidRPr="00D22F85">
        <w:rPr>
          <w:lang w:val="be-BY"/>
        </w:rPr>
        <w:t>Мазго</w:t>
      </w:r>
      <w:r w:rsidR="00CC128A">
        <w:rPr>
          <w:lang w:val="be-BY"/>
        </w:rPr>
        <w:t xml:space="preserve"> ― </w:t>
      </w:r>
      <w:r w:rsidRPr="00D22F85">
        <w:rPr>
          <w:lang w:val="be-BY"/>
        </w:rPr>
        <w:t xml:space="preserve">«Суседзі па Сусвеце». </w:t>
      </w:r>
    </w:p>
    <w:p w:rsidR="00D22F85" w:rsidRPr="00D22F85" w:rsidRDefault="00D22F85" w:rsidP="00D22F85">
      <w:pPr>
        <w:pStyle w:val="a3"/>
        <w:rPr>
          <w:rFonts w:eastAsia="Times New Roman"/>
          <w:bCs/>
          <w:lang w:val="be-BY"/>
        </w:rPr>
      </w:pPr>
      <w:r w:rsidRPr="00D22F85">
        <w:rPr>
          <w:rFonts w:eastAsia="Times New Roman"/>
          <w:bCs/>
          <w:lang w:val="be-BY"/>
        </w:rPr>
        <w:t xml:space="preserve">3) </w:t>
      </w:r>
      <w:r w:rsidRPr="00D22F85">
        <w:rPr>
          <w:lang w:val="be-BY"/>
        </w:rPr>
        <w:t xml:space="preserve">«На касмічным караблі». </w:t>
      </w:r>
    </w:p>
    <w:p w:rsidR="00D22F85" w:rsidRPr="00D22F85" w:rsidRDefault="00D22F85" w:rsidP="00D22F85">
      <w:pPr>
        <w:pStyle w:val="a3"/>
        <w:rPr>
          <w:i/>
          <w:lang w:val="be-BY"/>
        </w:rPr>
      </w:pPr>
      <w:r w:rsidRPr="00D22F85">
        <w:rPr>
          <w:rFonts w:eastAsia="Times New Roman"/>
          <w:bCs/>
          <w:lang w:val="be-BY"/>
        </w:rPr>
        <w:t xml:space="preserve">4) </w:t>
      </w:r>
      <w:r w:rsidRPr="00D22F85">
        <w:rPr>
          <w:i/>
          <w:lang w:val="be-BY"/>
        </w:rPr>
        <w:t>«У Сусвеце непаўторным, таямніц, загадак поўным»</w:t>
      </w:r>
      <w:r w:rsidR="00CC128A">
        <w:rPr>
          <w:lang w:val="be-BY"/>
        </w:rPr>
        <w:t xml:space="preserve"> ― </w:t>
      </w:r>
      <w:r w:rsidRPr="00D22F85">
        <w:rPr>
          <w:lang w:val="be-BY"/>
        </w:rPr>
        <w:t xml:space="preserve">«Хараство Сусвету»; </w:t>
      </w:r>
    </w:p>
    <w:p w:rsidR="00D22F85" w:rsidRPr="00D22F85" w:rsidRDefault="00D22F85" w:rsidP="00D22F85">
      <w:pPr>
        <w:pStyle w:val="a3"/>
        <w:rPr>
          <w:i/>
          <w:lang w:val="be-BY"/>
        </w:rPr>
      </w:pPr>
      <w:r w:rsidRPr="00D22F85">
        <w:rPr>
          <w:i/>
          <w:lang w:val="be-BY"/>
        </w:rPr>
        <w:t>«А зоркі высыпалі буйныя</w:t>
      </w:r>
      <w:r w:rsidR="00CC128A">
        <w:rPr>
          <w:i/>
          <w:lang w:val="be-BY"/>
        </w:rPr>
        <w:t xml:space="preserve"> ― </w:t>
      </w:r>
      <w:r w:rsidRPr="00D22F85">
        <w:rPr>
          <w:i/>
          <w:lang w:val="be-BY"/>
        </w:rPr>
        <w:t>вісяць над галавой, нібы белы наліў на яблынях»</w:t>
      </w:r>
      <w:r w:rsidR="00CC128A">
        <w:rPr>
          <w:lang w:val="be-BY"/>
        </w:rPr>
        <w:t xml:space="preserve"> ― </w:t>
      </w:r>
      <w:r w:rsidRPr="00D22F85">
        <w:rPr>
          <w:lang w:val="be-BY"/>
        </w:rPr>
        <w:t xml:space="preserve">«Калючык і космас»; </w:t>
      </w:r>
    </w:p>
    <w:p w:rsidR="00D22F85" w:rsidRPr="00D22F85" w:rsidRDefault="00D22F85" w:rsidP="00D22F85">
      <w:pPr>
        <w:pStyle w:val="a3"/>
        <w:rPr>
          <w:i/>
          <w:lang w:val="be-BY"/>
        </w:rPr>
      </w:pPr>
      <w:r w:rsidRPr="00D22F85">
        <w:rPr>
          <w:i/>
          <w:lang w:val="be-BY"/>
        </w:rPr>
        <w:t>«А, дык гэта ж сам Юпітэр»</w:t>
      </w:r>
      <w:r w:rsidR="00CC128A">
        <w:rPr>
          <w:lang w:val="be-BY"/>
        </w:rPr>
        <w:t xml:space="preserve"> ― </w:t>
      </w:r>
      <w:r w:rsidRPr="00D22F85">
        <w:rPr>
          <w:lang w:val="be-BY"/>
        </w:rPr>
        <w:t xml:space="preserve">«Да зорак»; </w:t>
      </w:r>
    </w:p>
    <w:p w:rsidR="00D22F85" w:rsidRPr="00D22F85" w:rsidRDefault="00D22F85" w:rsidP="00D22F85">
      <w:pPr>
        <w:pStyle w:val="a3"/>
        <w:rPr>
          <w:rFonts w:eastAsia="Times New Roman"/>
          <w:bCs/>
          <w:lang w:val="be-BY"/>
        </w:rPr>
      </w:pPr>
      <w:r w:rsidRPr="00D22F85">
        <w:rPr>
          <w:i/>
          <w:lang w:val="be-BY"/>
        </w:rPr>
        <w:t>«Сеў аб’ект насупраць дома, / Люк раскрыў»</w:t>
      </w:r>
      <w:r w:rsidR="00CC128A">
        <w:rPr>
          <w:lang w:val="be-BY"/>
        </w:rPr>
        <w:t xml:space="preserve"> ― </w:t>
      </w:r>
      <w:r w:rsidRPr="00D22F85">
        <w:rPr>
          <w:lang w:val="be-BY"/>
        </w:rPr>
        <w:t xml:space="preserve">«Суседзі па Сусвеце». </w:t>
      </w:r>
    </w:p>
    <w:p w:rsidR="00D22F85" w:rsidRPr="00D22F85" w:rsidRDefault="00D22F85" w:rsidP="00D22F85">
      <w:pPr>
        <w:pStyle w:val="a3"/>
        <w:rPr>
          <w:rFonts w:eastAsia="Times New Roman"/>
          <w:bCs/>
          <w:lang w:val="be-BY"/>
        </w:rPr>
      </w:pPr>
      <w:r w:rsidRPr="00D22F85">
        <w:rPr>
          <w:rFonts w:eastAsia="Times New Roman"/>
          <w:bCs/>
          <w:lang w:val="be-BY"/>
        </w:rPr>
        <w:t xml:space="preserve">5) </w:t>
      </w:r>
      <w:r w:rsidRPr="00D22F85">
        <w:rPr>
          <w:lang w:val="be-BY"/>
        </w:rPr>
        <w:t>Пра ўяўленні аўтара і герояў твора аб касмічнай бясконцасці, Сусвеце.</w:t>
      </w:r>
    </w:p>
    <w:p w:rsidR="00D22F85" w:rsidRPr="00D22F85" w:rsidRDefault="00D22F85" w:rsidP="009A790F">
      <w:pPr>
        <w:pStyle w:val="2"/>
        <w:rPr>
          <w:lang w:val="be-BY"/>
        </w:rPr>
      </w:pPr>
      <w:r w:rsidRPr="00D22F85">
        <w:rPr>
          <w:lang w:val="be-BY"/>
        </w:rPr>
        <w:t>Рэфлексіўны этап</w:t>
      </w:r>
    </w:p>
    <w:p w:rsidR="00D22F85" w:rsidRPr="00D22F85" w:rsidRDefault="00D22F85" w:rsidP="00D22F85">
      <w:pPr>
        <w:pStyle w:val="a3"/>
        <w:rPr>
          <w:b/>
          <w:lang w:val="be-BY"/>
        </w:rPr>
      </w:pPr>
      <w:r w:rsidRPr="00D22F85">
        <w:rPr>
          <w:lang w:val="be-BY"/>
        </w:rPr>
        <w:t>Самаацэнка дасягнута</w:t>
      </w:r>
      <w:r w:rsidR="00D57554">
        <w:rPr>
          <w:lang w:val="be-BY"/>
        </w:rPr>
        <w:t>га на аснове задач раздзела (с. </w:t>
      </w:r>
      <w:r w:rsidRPr="00D22F85">
        <w:rPr>
          <w:lang w:val="be-BY"/>
        </w:rPr>
        <w:t>105) і аргументацыя прыкладамі з вывучаных твораў.</w:t>
      </w:r>
    </w:p>
    <w:p w:rsidR="00D22F85" w:rsidRDefault="00D22F85" w:rsidP="00D22F85">
      <w:pPr>
        <w:pStyle w:val="a3"/>
        <w:rPr>
          <w:lang w:val="be-BY"/>
        </w:rPr>
      </w:pPr>
      <w:r w:rsidRPr="00D22F85">
        <w:rPr>
          <w:lang w:val="be-BY"/>
        </w:rPr>
        <w:t>Чытанне і асэнсаванне артыкула «Дарагія сябры!» (с. 132, 133).</w:t>
      </w:r>
    </w:p>
    <w:p w:rsidR="00D22F85" w:rsidRDefault="00D22F85" w:rsidP="00D22F85">
      <w:pPr>
        <w:pStyle w:val="a3"/>
        <w:rPr>
          <w:sz w:val="22"/>
          <w:szCs w:val="22"/>
          <w:lang w:val="be-BY"/>
        </w:rPr>
      </w:pPr>
    </w:p>
    <w:p w:rsidR="00DB34D2" w:rsidRPr="00B02534" w:rsidRDefault="00DB34D2" w:rsidP="00D22F85">
      <w:pPr>
        <w:pStyle w:val="a3"/>
      </w:pPr>
    </w:p>
    <w:sectPr w:rsidR="00DB34D2" w:rsidRPr="00B02534" w:rsidSect="0055343A">
      <w:headerReference w:type="default" r:id="rId7"/>
      <w:footerReference w:type="default" r:id="rId8"/>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535" w:rsidRDefault="00352535" w:rsidP="00AA1ABA">
      <w:pPr>
        <w:spacing w:after="0" w:line="240" w:lineRule="auto"/>
      </w:pPr>
      <w:r>
        <w:separator/>
      </w:r>
    </w:p>
  </w:endnote>
  <w:endnote w:type="continuationSeparator" w:id="0">
    <w:p w:rsidR="00352535" w:rsidRDefault="00352535" w:rsidP="00AA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Pragmatica">
    <w:altName w:val="Corbel"/>
    <w:charset w:val="00"/>
    <w:family w:val="auto"/>
    <w:pitch w:val="variable"/>
    <w:sig w:usb0="C40006FF" w:usb1="500078FB" w:usb2="00000000" w:usb3="00000000" w:csb0="0000009F" w:csb1="00000000"/>
  </w:font>
  <w:font w:name="School">
    <w:altName w:val="Arial"/>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372739"/>
      <w:docPartObj>
        <w:docPartGallery w:val="Page Numbers (Bottom of Page)"/>
        <w:docPartUnique/>
      </w:docPartObj>
    </w:sdtPr>
    <w:sdtEndPr>
      <w:rPr>
        <w:rFonts w:ascii="Times New Roman" w:hAnsi="Times New Roman" w:cs="Times New Roman"/>
        <w:color w:val="404040" w:themeColor="text1" w:themeTint="BF"/>
        <w:sz w:val="24"/>
      </w:rPr>
    </w:sdtEndPr>
    <w:sdtContent>
      <w:p w:rsidR="00CC128A" w:rsidRPr="0003005E" w:rsidRDefault="00CC128A" w:rsidP="0055343A">
        <w:pPr>
          <w:pStyle w:val="ad"/>
          <w:jc w:val="center"/>
          <w:rPr>
            <w:rFonts w:ascii="Times New Roman" w:hAnsi="Times New Roman" w:cs="Times New Roman"/>
            <w:color w:val="404040" w:themeColor="text1" w:themeTint="BF"/>
            <w:sz w:val="24"/>
          </w:rPr>
        </w:pPr>
        <w:r w:rsidRPr="0003005E">
          <w:rPr>
            <w:rFonts w:ascii="Times New Roman" w:hAnsi="Times New Roman" w:cs="Times New Roman"/>
            <w:color w:val="404040" w:themeColor="text1" w:themeTint="BF"/>
            <w:sz w:val="24"/>
          </w:rPr>
          <w:fldChar w:fldCharType="begin"/>
        </w:r>
        <w:r w:rsidRPr="0003005E">
          <w:rPr>
            <w:rFonts w:ascii="Times New Roman" w:hAnsi="Times New Roman" w:cs="Times New Roman"/>
            <w:color w:val="404040" w:themeColor="text1" w:themeTint="BF"/>
            <w:sz w:val="24"/>
          </w:rPr>
          <w:instrText>PAGE   \* MERGEFORMAT</w:instrText>
        </w:r>
        <w:r w:rsidRPr="0003005E">
          <w:rPr>
            <w:rFonts w:ascii="Times New Roman" w:hAnsi="Times New Roman" w:cs="Times New Roman"/>
            <w:color w:val="404040" w:themeColor="text1" w:themeTint="BF"/>
            <w:sz w:val="24"/>
          </w:rPr>
          <w:fldChar w:fldCharType="separate"/>
        </w:r>
        <w:r w:rsidR="00D53E52">
          <w:rPr>
            <w:rFonts w:ascii="Times New Roman" w:hAnsi="Times New Roman" w:cs="Times New Roman"/>
            <w:noProof/>
            <w:color w:val="404040" w:themeColor="text1" w:themeTint="BF"/>
            <w:sz w:val="24"/>
          </w:rPr>
          <w:t>22</w:t>
        </w:r>
        <w:r w:rsidRPr="0003005E">
          <w:rPr>
            <w:rFonts w:ascii="Times New Roman" w:hAnsi="Times New Roman" w:cs="Times New Roman"/>
            <w:color w:val="404040" w:themeColor="text1" w:themeTint="BF"/>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535" w:rsidRDefault="00352535" w:rsidP="00AA1ABA">
      <w:pPr>
        <w:spacing w:after="0" w:line="240" w:lineRule="auto"/>
      </w:pPr>
      <w:r>
        <w:separator/>
      </w:r>
    </w:p>
  </w:footnote>
  <w:footnote w:type="continuationSeparator" w:id="0">
    <w:p w:rsidR="00352535" w:rsidRDefault="00352535" w:rsidP="00AA1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28A" w:rsidRPr="009A790F" w:rsidRDefault="00CC128A" w:rsidP="0055343A">
    <w:pPr>
      <w:pStyle w:val="ab"/>
      <w:rPr>
        <w:rFonts w:ascii="Times New Roman" w:hAnsi="Times New Roman" w:cs="Times New Roman"/>
        <w:color w:val="404040" w:themeColor="text1" w:themeTint="BF"/>
        <w:sz w:val="24"/>
        <w:szCs w:val="24"/>
        <w:lang w:val="be-BY"/>
      </w:rPr>
    </w:pPr>
    <w:r>
      <w:rPr>
        <w:rFonts w:ascii="Times New Roman" w:hAnsi="Times New Roman" w:cs="Times New Roman"/>
        <w:color w:val="404040" w:themeColor="text1" w:themeTint="BF"/>
        <w:sz w:val="24"/>
        <w:szCs w:val="24"/>
        <w:lang w:val="be-BY"/>
      </w:rPr>
      <w:t>М. В. Жуковіч</w:t>
    </w:r>
    <w:r w:rsidRPr="0003005E">
      <w:rPr>
        <w:rFonts w:ascii="Times New Roman" w:hAnsi="Times New Roman" w:cs="Times New Roman"/>
        <w:color w:val="404040" w:themeColor="text1" w:themeTint="BF"/>
        <w:sz w:val="24"/>
        <w:szCs w:val="24"/>
      </w:rPr>
      <w:ptab w:relativeTo="margin" w:alignment="right" w:leader="none"/>
    </w:r>
    <w:r w:rsidRPr="0003005E">
      <w:rPr>
        <w:rFonts w:ascii="Times New Roman" w:hAnsi="Times New Roman" w:cs="Times New Roman"/>
        <w:color w:val="404040" w:themeColor="text1" w:themeTint="BF"/>
        <w:sz w:val="24"/>
        <w:szCs w:val="24"/>
      </w:rPr>
      <w:t>Мультымедыйны дадатак да часопіса “Пачатковая школа” № 0</w:t>
    </w:r>
    <w:r>
      <w:rPr>
        <w:rFonts w:ascii="Times New Roman" w:hAnsi="Times New Roman" w:cs="Times New Roman"/>
        <w:color w:val="404040" w:themeColor="text1" w:themeTint="BF"/>
        <w:sz w:val="24"/>
        <w:szCs w:val="24"/>
        <w:lang w:val="be-BY"/>
      </w:rPr>
      <w:t>4</w:t>
    </w:r>
    <w:r w:rsidRPr="0003005E">
      <w:rPr>
        <w:rFonts w:ascii="Times New Roman" w:hAnsi="Times New Roman" w:cs="Times New Roman"/>
        <w:color w:val="404040" w:themeColor="text1" w:themeTint="BF"/>
        <w:sz w:val="24"/>
        <w:szCs w:val="24"/>
      </w:rPr>
      <w:t>/202</w:t>
    </w:r>
    <w:r>
      <w:rPr>
        <w:rFonts w:ascii="Times New Roman" w:hAnsi="Times New Roman" w:cs="Times New Roman"/>
        <w:color w:val="404040" w:themeColor="text1" w:themeTint="BF"/>
        <w:sz w:val="24"/>
        <w:szCs w:val="24"/>
        <w:lang w:val="be-BY"/>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18E5"/>
    <w:multiLevelType w:val="hybridMultilevel"/>
    <w:tmpl w:val="711A7EE0"/>
    <w:lvl w:ilvl="0" w:tplc="04190001">
      <w:start w:val="1"/>
      <w:numFmt w:val="bullet"/>
      <w:lvlText w:val=""/>
      <w:lvlJc w:val="left"/>
      <w:pPr>
        <w:ind w:left="700" w:hanging="360"/>
      </w:pPr>
      <w:rPr>
        <w:rFonts w:ascii="Symbol" w:hAnsi="Symbol"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1" w15:restartNumberingAfterBreak="0">
    <w:nsid w:val="0B920494"/>
    <w:multiLevelType w:val="hybridMultilevel"/>
    <w:tmpl w:val="95520E0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 w15:restartNumberingAfterBreak="0">
    <w:nsid w:val="0DD66C79"/>
    <w:multiLevelType w:val="hybridMultilevel"/>
    <w:tmpl w:val="41AAA974"/>
    <w:lvl w:ilvl="0" w:tplc="6B4EEF42">
      <w:numFmt w:val="bullet"/>
      <w:lvlText w:val="-"/>
      <w:lvlJc w:val="left"/>
      <w:pPr>
        <w:ind w:left="700" w:hanging="360"/>
      </w:pPr>
      <w:rPr>
        <w:rFonts w:ascii="Times New Roman" w:eastAsiaTheme="minorHAnsi" w:hAnsi="Times New Roman" w:cs="Times New Roman"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3" w15:restartNumberingAfterBreak="0">
    <w:nsid w:val="1942336D"/>
    <w:multiLevelType w:val="hybridMultilevel"/>
    <w:tmpl w:val="D9C4E75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50BA810A">
      <w:numFmt w:val="bullet"/>
      <w:lvlText w:val="-"/>
      <w:lvlJc w:val="left"/>
      <w:pPr>
        <w:ind w:left="2160" w:hanging="360"/>
      </w:pPr>
      <w:rPr>
        <w:rFonts w:ascii="Times New Roman" w:eastAsiaTheme="minorHAnsi" w:hAnsi="Times New Roman" w:cs="Times New Roman" w:hint="default"/>
        <w:b w:val="0"/>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1D6E87"/>
    <w:multiLevelType w:val="hybridMultilevel"/>
    <w:tmpl w:val="424E2164"/>
    <w:lvl w:ilvl="0" w:tplc="04190001">
      <w:start w:val="1"/>
      <w:numFmt w:val="bullet"/>
      <w:lvlText w:val=""/>
      <w:lvlJc w:val="left"/>
      <w:pPr>
        <w:ind w:left="700" w:hanging="360"/>
      </w:pPr>
      <w:rPr>
        <w:rFonts w:ascii="Symbol" w:hAnsi="Symbol" w:hint="default"/>
        <w:color w:val="252525"/>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5" w15:restartNumberingAfterBreak="0">
    <w:nsid w:val="28767272"/>
    <w:multiLevelType w:val="hybridMultilevel"/>
    <w:tmpl w:val="9940AE8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6" w15:restartNumberingAfterBreak="0">
    <w:nsid w:val="3D053AFF"/>
    <w:multiLevelType w:val="hybridMultilevel"/>
    <w:tmpl w:val="7C44C338"/>
    <w:lvl w:ilvl="0" w:tplc="999C7972">
      <w:numFmt w:val="bullet"/>
      <w:lvlText w:val="-"/>
      <w:lvlJc w:val="left"/>
      <w:pPr>
        <w:ind w:left="700" w:hanging="360"/>
      </w:pPr>
      <w:rPr>
        <w:rFonts w:ascii="Times New Roman" w:eastAsiaTheme="minorHAnsi" w:hAnsi="Times New Roman" w:cs="Times New Roman"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7" w15:restartNumberingAfterBreak="0">
    <w:nsid w:val="446801FE"/>
    <w:multiLevelType w:val="hybridMultilevel"/>
    <w:tmpl w:val="1820D79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8" w15:restartNumberingAfterBreak="0">
    <w:nsid w:val="55444DDB"/>
    <w:multiLevelType w:val="hybridMultilevel"/>
    <w:tmpl w:val="9D0EB2AC"/>
    <w:lvl w:ilvl="0" w:tplc="7578F264">
      <w:numFmt w:val="bullet"/>
      <w:lvlText w:val="-"/>
      <w:lvlJc w:val="left"/>
      <w:pPr>
        <w:ind w:left="700" w:hanging="360"/>
      </w:pPr>
      <w:rPr>
        <w:rFonts w:ascii="Times New Roman" w:eastAsiaTheme="minorHAnsi" w:hAnsi="Times New Roman" w:cs="Times New Roman"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9" w15:restartNumberingAfterBreak="0">
    <w:nsid w:val="6C9318CA"/>
    <w:multiLevelType w:val="hybridMultilevel"/>
    <w:tmpl w:val="0EEA943E"/>
    <w:lvl w:ilvl="0" w:tplc="04190001">
      <w:start w:val="1"/>
      <w:numFmt w:val="bullet"/>
      <w:lvlText w:val=""/>
      <w:lvlJc w:val="left"/>
      <w:pPr>
        <w:ind w:left="700" w:hanging="360"/>
      </w:pPr>
      <w:rPr>
        <w:rFonts w:ascii="Symbol" w:hAnsi="Symbol"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10" w15:restartNumberingAfterBreak="0">
    <w:nsid w:val="6E145155"/>
    <w:multiLevelType w:val="hybridMultilevel"/>
    <w:tmpl w:val="BCFE123A"/>
    <w:lvl w:ilvl="0" w:tplc="04190001">
      <w:start w:val="1"/>
      <w:numFmt w:val="bullet"/>
      <w:lvlText w:val=""/>
      <w:lvlJc w:val="left"/>
      <w:pPr>
        <w:ind w:left="700" w:hanging="360"/>
      </w:pPr>
      <w:rPr>
        <w:rFonts w:ascii="Symbol" w:hAnsi="Symbol"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11" w15:restartNumberingAfterBreak="0">
    <w:nsid w:val="6E2F505F"/>
    <w:multiLevelType w:val="hybridMultilevel"/>
    <w:tmpl w:val="1C987A76"/>
    <w:lvl w:ilvl="0" w:tplc="04190001">
      <w:start w:val="1"/>
      <w:numFmt w:val="bullet"/>
      <w:lvlText w:val=""/>
      <w:lvlJc w:val="left"/>
      <w:pPr>
        <w:ind w:left="700" w:hanging="360"/>
      </w:pPr>
      <w:rPr>
        <w:rFonts w:ascii="Symbol" w:hAnsi="Symbol"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12" w15:restartNumberingAfterBreak="0">
    <w:nsid w:val="6F266608"/>
    <w:multiLevelType w:val="hybridMultilevel"/>
    <w:tmpl w:val="0DDC2DE6"/>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3" w15:restartNumberingAfterBreak="0">
    <w:nsid w:val="7DAF6E3E"/>
    <w:multiLevelType w:val="hybridMultilevel"/>
    <w:tmpl w:val="170EB37A"/>
    <w:lvl w:ilvl="0" w:tplc="04190001">
      <w:start w:val="1"/>
      <w:numFmt w:val="bullet"/>
      <w:lvlText w:val=""/>
      <w:lvlJc w:val="left"/>
      <w:pPr>
        <w:ind w:left="700" w:hanging="360"/>
      </w:pPr>
      <w:rPr>
        <w:rFonts w:ascii="Symbol" w:hAnsi="Symbol"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num w:numId="1">
    <w:abstractNumId w:val="5"/>
  </w:num>
  <w:num w:numId="2">
    <w:abstractNumId w:val="2"/>
  </w:num>
  <w:num w:numId="3">
    <w:abstractNumId w:val="10"/>
  </w:num>
  <w:num w:numId="4">
    <w:abstractNumId w:val="7"/>
  </w:num>
  <w:num w:numId="5">
    <w:abstractNumId w:val="0"/>
  </w:num>
  <w:num w:numId="6">
    <w:abstractNumId w:val="13"/>
  </w:num>
  <w:num w:numId="7">
    <w:abstractNumId w:val="9"/>
  </w:num>
  <w:num w:numId="8">
    <w:abstractNumId w:val="6"/>
  </w:num>
  <w:num w:numId="9">
    <w:abstractNumId w:val="11"/>
  </w:num>
  <w:num w:numId="10">
    <w:abstractNumId w:val="1"/>
  </w:num>
  <w:num w:numId="11">
    <w:abstractNumId w:val="8"/>
  </w:num>
  <w:num w:numId="12">
    <w:abstractNumId w:val="3"/>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F85"/>
    <w:rsid w:val="0003005E"/>
    <w:rsid w:val="0004413E"/>
    <w:rsid w:val="000A2619"/>
    <w:rsid w:val="00101B76"/>
    <w:rsid w:val="001D7A3B"/>
    <w:rsid w:val="00240C65"/>
    <w:rsid w:val="00295FE3"/>
    <w:rsid w:val="002B2FF2"/>
    <w:rsid w:val="002D1E2D"/>
    <w:rsid w:val="00352535"/>
    <w:rsid w:val="00357A58"/>
    <w:rsid w:val="00372373"/>
    <w:rsid w:val="003A3332"/>
    <w:rsid w:val="003C215B"/>
    <w:rsid w:val="004334D6"/>
    <w:rsid w:val="00452849"/>
    <w:rsid w:val="004C3F9F"/>
    <w:rsid w:val="004D70F6"/>
    <w:rsid w:val="0055343A"/>
    <w:rsid w:val="00572542"/>
    <w:rsid w:val="005771C9"/>
    <w:rsid w:val="005C5841"/>
    <w:rsid w:val="00643118"/>
    <w:rsid w:val="00673AA5"/>
    <w:rsid w:val="00674AD2"/>
    <w:rsid w:val="006816BA"/>
    <w:rsid w:val="00732082"/>
    <w:rsid w:val="00790DCA"/>
    <w:rsid w:val="007B2EB3"/>
    <w:rsid w:val="007C1EBD"/>
    <w:rsid w:val="007F6D02"/>
    <w:rsid w:val="0085564F"/>
    <w:rsid w:val="008603CB"/>
    <w:rsid w:val="008903B3"/>
    <w:rsid w:val="008D1620"/>
    <w:rsid w:val="00904715"/>
    <w:rsid w:val="00920689"/>
    <w:rsid w:val="00924238"/>
    <w:rsid w:val="009A790F"/>
    <w:rsid w:val="00A5729B"/>
    <w:rsid w:val="00A6704D"/>
    <w:rsid w:val="00AA1ABA"/>
    <w:rsid w:val="00AA74E6"/>
    <w:rsid w:val="00B02534"/>
    <w:rsid w:val="00B15C1E"/>
    <w:rsid w:val="00B4276C"/>
    <w:rsid w:val="00BC0597"/>
    <w:rsid w:val="00C20DE6"/>
    <w:rsid w:val="00C25389"/>
    <w:rsid w:val="00C25908"/>
    <w:rsid w:val="00C96CF7"/>
    <w:rsid w:val="00CC128A"/>
    <w:rsid w:val="00D22F85"/>
    <w:rsid w:val="00D53E52"/>
    <w:rsid w:val="00D57554"/>
    <w:rsid w:val="00DB34D2"/>
    <w:rsid w:val="00DD023A"/>
    <w:rsid w:val="00DE57A4"/>
    <w:rsid w:val="00DF301B"/>
    <w:rsid w:val="00EA3EEE"/>
    <w:rsid w:val="00EA4CD9"/>
    <w:rsid w:val="00EB1442"/>
    <w:rsid w:val="00F1267E"/>
    <w:rsid w:val="00FE0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E01EE"/>
  <w15:chartTrackingRefBased/>
  <w15:docId w15:val="{C295B6F3-5851-40F2-A9CE-1E8B9ED9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F8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link w:val="a4"/>
    <w:qFormat/>
    <w:rsid w:val="0003005E"/>
    <w:pPr>
      <w:spacing w:after="0" w:line="240" w:lineRule="auto"/>
      <w:ind w:firstLine="340"/>
      <w:jc w:val="both"/>
    </w:pPr>
    <w:rPr>
      <w:rFonts w:ascii="Times New Roman" w:hAnsi="Times New Roman"/>
      <w:sz w:val="28"/>
      <w:szCs w:val="28"/>
    </w:rPr>
  </w:style>
  <w:style w:type="paragraph" w:customStyle="1" w:styleId="a5">
    <w:name w:val="[Без стиля]"/>
    <w:rsid w:val="00AA1ABA"/>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a4">
    <w:name w:val="Основной ТЕКСТ Знак"/>
    <w:basedOn w:val="a0"/>
    <w:link w:val="a3"/>
    <w:rsid w:val="0003005E"/>
    <w:rPr>
      <w:rFonts w:ascii="Times New Roman" w:hAnsi="Times New Roman"/>
      <w:sz w:val="28"/>
      <w:szCs w:val="28"/>
    </w:rPr>
  </w:style>
  <w:style w:type="paragraph" w:customStyle="1" w:styleId="14">
    <w:name w:val="Основоной текст 14 пт"/>
    <w:basedOn w:val="a"/>
    <w:uiPriority w:val="99"/>
    <w:rsid w:val="00AA1ABA"/>
    <w:pPr>
      <w:autoSpaceDE w:val="0"/>
      <w:autoSpaceDN w:val="0"/>
      <w:adjustRightInd w:val="0"/>
      <w:spacing w:after="0" w:line="336" w:lineRule="atLeast"/>
      <w:ind w:firstLine="340"/>
      <w:jc w:val="both"/>
      <w:textAlignment w:val="center"/>
    </w:pPr>
    <w:rPr>
      <w:rFonts w:ascii="Pragmatica" w:hAnsi="Pragmatica" w:cs="Pragmatica"/>
      <w:color w:val="000000"/>
      <w:sz w:val="28"/>
      <w:szCs w:val="28"/>
    </w:rPr>
  </w:style>
  <w:style w:type="paragraph" w:styleId="a6">
    <w:name w:val="Title"/>
    <w:basedOn w:val="14"/>
    <w:link w:val="a7"/>
    <w:uiPriority w:val="99"/>
    <w:qFormat/>
    <w:rsid w:val="00AA1ABA"/>
    <w:pPr>
      <w:spacing w:after="170"/>
      <w:ind w:firstLine="0"/>
      <w:jc w:val="center"/>
    </w:pPr>
    <w:rPr>
      <w:b/>
      <w:bCs/>
    </w:rPr>
  </w:style>
  <w:style w:type="character" w:customStyle="1" w:styleId="a7">
    <w:name w:val="Заголовок Знак"/>
    <w:basedOn w:val="a0"/>
    <w:link w:val="a6"/>
    <w:uiPriority w:val="99"/>
    <w:rsid w:val="00AA1ABA"/>
    <w:rPr>
      <w:rFonts w:ascii="Pragmatica" w:hAnsi="Pragmatica" w:cs="Pragmatica"/>
      <w:b/>
      <w:bCs/>
      <w:color w:val="000000"/>
      <w:sz w:val="28"/>
      <w:szCs w:val="28"/>
    </w:rPr>
  </w:style>
  <w:style w:type="paragraph" w:styleId="a8">
    <w:name w:val="Subtitle"/>
    <w:basedOn w:val="14"/>
    <w:link w:val="a9"/>
    <w:uiPriority w:val="99"/>
    <w:qFormat/>
    <w:rsid w:val="00AA1ABA"/>
    <w:pPr>
      <w:spacing w:before="170" w:after="57"/>
    </w:pPr>
    <w:rPr>
      <w:b/>
      <w:bCs/>
    </w:rPr>
  </w:style>
  <w:style w:type="character" w:customStyle="1" w:styleId="a9">
    <w:name w:val="Подзаголовок Знак"/>
    <w:basedOn w:val="a0"/>
    <w:link w:val="a8"/>
    <w:uiPriority w:val="99"/>
    <w:rsid w:val="00AA1ABA"/>
    <w:rPr>
      <w:rFonts w:ascii="Pragmatica" w:hAnsi="Pragmatica" w:cs="Pragmatica"/>
      <w:b/>
      <w:bCs/>
      <w:color w:val="000000"/>
      <w:sz w:val="28"/>
      <w:szCs w:val="28"/>
    </w:rPr>
  </w:style>
  <w:style w:type="paragraph" w:customStyle="1" w:styleId="aa">
    <w:name w:val="ПодПодзвголовок"/>
    <w:basedOn w:val="a8"/>
    <w:uiPriority w:val="99"/>
    <w:rsid w:val="00AA1ABA"/>
    <w:pPr>
      <w:spacing w:before="57"/>
    </w:pPr>
    <w:rPr>
      <w:b w:val="0"/>
      <w:bCs w:val="0"/>
      <w:i/>
      <w:iCs/>
    </w:rPr>
  </w:style>
  <w:style w:type="character" w:customStyle="1" w:styleId="ITALIC">
    <w:name w:val="ITALIC"/>
    <w:uiPriority w:val="99"/>
    <w:rsid w:val="00AA1ABA"/>
    <w:rPr>
      <w:rFonts w:ascii="Pragmatica" w:hAnsi="Pragmatica" w:cs="Pragmatica"/>
      <w:i/>
      <w:iCs/>
    </w:rPr>
  </w:style>
  <w:style w:type="paragraph" w:customStyle="1" w:styleId="1">
    <w:name w:val="ЗАГ 1"/>
    <w:basedOn w:val="a6"/>
    <w:next w:val="10"/>
    <w:link w:val="11"/>
    <w:qFormat/>
    <w:rsid w:val="008D1620"/>
    <w:pPr>
      <w:spacing w:after="240" w:line="240" w:lineRule="auto"/>
    </w:pPr>
    <w:rPr>
      <w:rFonts w:ascii="Times New Roman" w:hAnsi="Times New Roman"/>
    </w:rPr>
  </w:style>
  <w:style w:type="paragraph" w:customStyle="1" w:styleId="10">
    <w:name w:val="ПодЗАГ 1"/>
    <w:basedOn w:val="a8"/>
    <w:link w:val="12"/>
    <w:qFormat/>
    <w:rsid w:val="0003005E"/>
    <w:pPr>
      <w:spacing w:line="240" w:lineRule="auto"/>
    </w:pPr>
    <w:rPr>
      <w:rFonts w:ascii="Times New Roman" w:hAnsi="Times New Roman"/>
    </w:rPr>
  </w:style>
  <w:style w:type="character" w:customStyle="1" w:styleId="11">
    <w:name w:val="ЗАГ 1 Знак"/>
    <w:basedOn w:val="a7"/>
    <w:link w:val="1"/>
    <w:rsid w:val="008D1620"/>
    <w:rPr>
      <w:rFonts w:ascii="Times New Roman" w:hAnsi="Times New Roman" w:cs="Pragmatica"/>
      <w:b/>
      <w:bCs/>
      <w:color w:val="000000"/>
      <w:sz w:val="28"/>
      <w:szCs w:val="28"/>
    </w:rPr>
  </w:style>
  <w:style w:type="paragraph" w:customStyle="1" w:styleId="2">
    <w:name w:val="ПодЗАГ 2"/>
    <w:basedOn w:val="10"/>
    <w:link w:val="20"/>
    <w:qFormat/>
    <w:rsid w:val="00DB34D2"/>
    <w:pPr>
      <w:spacing w:before="57"/>
    </w:pPr>
    <w:rPr>
      <w:i/>
    </w:rPr>
  </w:style>
  <w:style w:type="character" w:customStyle="1" w:styleId="12">
    <w:name w:val="ПодЗАГ 1 Знак"/>
    <w:basedOn w:val="a9"/>
    <w:link w:val="10"/>
    <w:rsid w:val="0003005E"/>
    <w:rPr>
      <w:rFonts w:ascii="Times New Roman" w:hAnsi="Times New Roman" w:cs="Pragmatica"/>
      <w:b/>
      <w:bCs/>
      <w:color w:val="000000"/>
      <w:sz w:val="28"/>
      <w:szCs w:val="28"/>
    </w:rPr>
  </w:style>
  <w:style w:type="paragraph" w:styleId="ab">
    <w:name w:val="header"/>
    <w:basedOn w:val="a"/>
    <w:link w:val="ac"/>
    <w:uiPriority w:val="99"/>
    <w:unhideWhenUsed/>
    <w:rsid w:val="00AA1ABA"/>
    <w:pPr>
      <w:tabs>
        <w:tab w:val="center" w:pos="4677"/>
        <w:tab w:val="right" w:pos="9355"/>
      </w:tabs>
      <w:spacing w:after="0" w:line="240" w:lineRule="auto"/>
    </w:pPr>
  </w:style>
  <w:style w:type="character" w:customStyle="1" w:styleId="20">
    <w:name w:val="ПодЗАГ 2 Знак"/>
    <w:basedOn w:val="12"/>
    <w:link w:val="2"/>
    <w:rsid w:val="00DB34D2"/>
    <w:rPr>
      <w:rFonts w:ascii="Pragmatica" w:hAnsi="Pragmatica" w:cs="Pragmatica"/>
      <w:b/>
      <w:bCs/>
      <w:i/>
      <w:color w:val="000000"/>
      <w:sz w:val="28"/>
      <w:szCs w:val="28"/>
    </w:rPr>
  </w:style>
  <w:style w:type="character" w:customStyle="1" w:styleId="ac">
    <w:name w:val="Верхний колонтитул Знак"/>
    <w:basedOn w:val="a0"/>
    <w:link w:val="ab"/>
    <w:uiPriority w:val="99"/>
    <w:rsid w:val="00AA1ABA"/>
  </w:style>
  <w:style w:type="paragraph" w:styleId="ad">
    <w:name w:val="footer"/>
    <w:basedOn w:val="a"/>
    <w:link w:val="ae"/>
    <w:uiPriority w:val="99"/>
    <w:unhideWhenUsed/>
    <w:rsid w:val="00AA1AB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A1ABA"/>
  </w:style>
  <w:style w:type="table" w:styleId="af">
    <w:name w:val="Table Grid"/>
    <w:basedOn w:val="a1"/>
    <w:uiPriority w:val="39"/>
    <w:rsid w:val="00553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B34D2"/>
    <w:rPr>
      <w:color w:val="0000FF"/>
      <w:u w:val="single"/>
    </w:rPr>
  </w:style>
  <w:style w:type="paragraph" w:styleId="af1">
    <w:name w:val="List Paragraph"/>
    <w:basedOn w:val="a"/>
    <w:uiPriority w:val="34"/>
    <w:qFormat/>
    <w:rsid w:val="00DB34D2"/>
    <w:pPr>
      <w:ind w:left="720"/>
      <w:contextualSpacing/>
    </w:pPr>
  </w:style>
  <w:style w:type="paragraph" w:styleId="af2">
    <w:name w:val="Normal (Web)"/>
    <w:basedOn w:val="a"/>
    <w:semiHidden/>
    <w:unhideWhenUsed/>
    <w:rsid w:val="00DB34D2"/>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DB34D2"/>
    <w:rPr>
      <w:b/>
      <w:bCs/>
    </w:rPr>
  </w:style>
  <w:style w:type="character" w:styleId="af4">
    <w:name w:val="FollowedHyperlink"/>
    <w:basedOn w:val="a0"/>
    <w:uiPriority w:val="99"/>
    <w:semiHidden/>
    <w:unhideWhenUsed/>
    <w:rsid w:val="00DB34D2"/>
    <w:rPr>
      <w:color w:val="954F72" w:themeColor="followedHyperlink"/>
      <w:u w:val="single"/>
    </w:rPr>
  </w:style>
  <w:style w:type="paragraph" w:styleId="af5">
    <w:name w:val="No Spacing"/>
    <w:uiPriority w:val="1"/>
    <w:qFormat/>
    <w:rsid w:val="00DB34D2"/>
    <w:pPr>
      <w:spacing w:after="0" w:line="240" w:lineRule="auto"/>
    </w:pPr>
  </w:style>
  <w:style w:type="paragraph" w:customStyle="1" w:styleId="af6">
    <w:name w:val="Вопрос в тексте"/>
    <w:basedOn w:val="a3"/>
    <w:link w:val="af7"/>
    <w:qFormat/>
    <w:rsid w:val="00B4276C"/>
    <w:pPr>
      <w:spacing w:before="57"/>
    </w:pPr>
    <w:rPr>
      <w:i/>
      <w:iCs/>
      <w:lang w:val="be-BY"/>
    </w:rPr>
  </w:style>
  <w:style w:type="character" w:customStyle="1" w:styleId="af7">
    <w:name w:val="Вопрос в тексте Знак"/>
    <w:basedOn w:val="a4"/>
    <w:link w:val="af6"/>
    <w:rsid w:val="00B4276C"/>
    <w:rPr>
      <w:rFonts w:ascii="Pragmatica" w:hAnsi="Pragmatica"/>
      <w:i/>
      <w:iCs/>
      <w:sz w:val="28"/>
      <w:szCs w:val="28"/>
      <w:lang w:val="be-BY"/>
    </w:rPr>
  </w:style>
  <w:style w:type="character" w:customStyle="1" w:styleId="UnresolvedMention">
    <w:name w:val="Unresolved Mention"/>
    <w:basedOn w:val="a0"/>
    <w:uiPriority w:val="99"/>
    <w:semiHidden/>
    <w:unhideWhenUsed/>
    <w:rsid w:val="0085564F"/>
    <w:rPr>
      <w:color w:val="605E5C"/>
      <w:shd w:val="clear" w:color="auto" w:fill="E1DFDD"/>
    </w:rPr>
  </w:style>
  <w:style w:type="paragraph" w:styleId="af8">
    <w:name w:val="Body Text"/>
    <w:basedOn w:val="a"/>
    <w:link w:val="af9"/>
    <w:semiHidden/>
    <w:unhideWhenUsed/>
    <w:rsid w:val="00D22F85"/>
    <w:pPr>
      <w:autoSpaceDE w:val="0"/>
      <w:autoSpaceDN w:val="0"/>
      <w:adjustRightInd w:val="0"/>
      <w:spacing w:after="0" w:line="250" w:lineRule="atLeast"/>
      <w:ind w:firstLine="340"/>
      <w:jc w:val="both"/>
    </w:pPr>
    <w:rPr>
      <w:rFonts w:ascii="School" w:eastAsia="Times New Roman" w:hAnsi="School" w:cs="Times New Roman"/>
      <w:color w:val="000000"/>
      <w:sz w:val="19"/>
      <w:szCs w:val="19"/>
      <w:lang w:eastAsia="ru-RU"/>
    </w:rPr>
  </w:style>
  <w:style w:type="character" w:customStyle="1" w:styleId="af9">
    <w:name w:val="Основной текст Знак"/>
    <w:basedOn w:val="a0"/>
    <w:link w:val="af8"/>
    <w:semiHidden/>
    <w:rsid w:val="00D22F85"/>
    <w:rPr>
      <w:rFonts w:ascii="School" w:eastAsia="Times New Roman" w:hAnsi="School" w:cs="Times New Roman"/>
      <w:color w:val="000000"/>
      <w:sz w:val="19"/>
      <w:szCs w:val="1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66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57;&#1090;&#1072;&#1089;&#1077;&#1083;&#1100;&#1082;&#1086;%20&#1059;&#1083;&#1100;&#1103;&#1085;&#1072;\!!&#1055;&#1064;%20&#1076;&#1080;&#1089;&#1082;\+&#1064;&#1072;&#1073;&#1083;&#1086;&#1085;%20&#1076;&#1083;&#1103;%20&#1044;&#1048;&#1057;&#1050;&#104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 для ДИСКА</Template>
  <TotalTime>24</TotalTime>
  <Pages>22</Pages>
  <Words>5895</Words>
  <Characters>33604</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mk14</dc:creator>
  <cp:keywords/>
  <dc:description/>
  <cp:lastModifiedBy>HP</cp:lastModifiedBy>
  <cp:revision>3</cp:revision>
  <dcterms:created xsi:type="dcterms:W3CDTF">2025-04-16T06:38:00Z</dcterms:created>
  <dcterms:modified xsi:type="dcterms:W3CDTF">2025-04-24T15:36:00Z</dcterms:modified>
</cp:coreProperties>
</file>